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22" w:rsidRPr="00F26422" w:rsidRDefault="00F26422" w:rsidP="00F26422">
      <w:pPr>
        <w:pStyle w:val="CRCoverPage"/>
        <w:rPr>
          <w:b/>
          <w:bCs/>
          <w:sz w:val="24"/>
          <w:lang w:val="en-US"/>
        </w:rPr>
      </w:pPr>
      <w:bookmarkStart w:id="0" w:name="OLE_LINK5"/>
      <w:bookmarkStart w:id="1" w:name="OLE_LINK6"/>
      <w:r w:rsidRPr="00F26422">
        <w:rPr>
          <w:b/>
          <w:bCs/>
          <w:sz w:val="24"/>
        </w:rPr>
        <w:t>3GPP TSG RAN WG1 Meeting #9</w:t>
      </w:r>
      <w:r w:rsidRPr="00F26422">
        <w:rPr>
          <w:rFonts w:hint="eastAsia"/>
          <w:b/>
          <w:bCs/>
          <w:sz w:val="24"/>
        </w:rPr>
        <w:t>6bis</w:t>
      </w:r>
      <w:r w:rsidRPr="00F26422">
        <w:rPr>
          <w:b/>
          <w:bCs/>
          <w:sz w:val="24"/>
          <w:lang w:val="en-US"/>
        </w:rPr>
        <w:t xml:space="preserve">             </w:t>
      </w:r>
      <w:r w:rsidRPr="00F26422">
        <w:rPr>
          <w:rFonts w:hint="eastAsia"/>
          <w:b/>
          <w:bCs/>
          <w:sz w:val="24"/>
          <w:lang w:val="en-US"/>
        </w:rPr>
        <w:t xml:space="preserve">                  </w:t>
      </w:r>
      <w:r>
        <w:rPr>
          <w:rFonts w:eastAsiaTheme="minorEastAsia" w:hint="eastAsia"/>
          <w:b/>
          <w:bCs/>
          <w:sz w:val="24"/>
          <w:lang w:val="en-US" w:eastAsia="zh-CN"/>
        </w:rPr>
        <w:t xml:space="preserve"> </w:t>
      </w:r>
      <w:r w:rsidRPr="00F26422">
        <w:rPr>
          <w:b/>
          <w:bCs/>
          <w:sz w:val="24"/>
          <w:lang w:val="en-US"/>
        </w:rPr>
        <w:t>R1-1904558</w:t>
      </w:r>
    </w:p>
    <w:p w:rsidR="00F26422" w:rsidRPr="00F26422" w:rsidRDefault="00F26422" w:rsidP="00F26422">
      <w:pPr>
        <w:pStyle w:val="CRCoverPage"/>
        <w:rPr>
          <w:b/>
          <w:bCs/>
          <w:sz w:val="24"/>
        </w:rPr>
      </w:pPr>
      <w:r w:rsidRPr="00F26422">
        <w:rPr>
          <w:b/>
          <w:bCs/>
          <w:sz w:val="24"/>
        </w:rPr>
        <w:t>Xi’an, China, 8</w:t>
      </w:r>
      <w:r w:rsidRPr="00F26422">
        <w:rPr>
          <w:b/>
          <w:bCs/>
          <w:sz w:val="24"/>
          <w:vertAlign w:val="superscript"/>
        </w:rPr>
        <w:t>th</w:t>
      </w:r>
      <w:r w:rsidRPr="00F26422">
        <w:rPr>
          <w:b/>
          <w:bCs/>
          <w:sz w:val="24"/>
        </w:rPr>
        <w:t xml:space="preserve"> – 12</w:t>
      </w:r>
      <w:r w:rsidRPr="00F26422">
        <w:rPr>
          <w:b/>
          <w:bCs/>
          <w:sz w:val="24"/>
          <w:vertAlign w:val="superscript"/>
        </w:rPr>
        <w:t>th</w:t>
      </w:r>
      <w:r w:rsidRPr="00F26422">
        <w:rPr>
          <w:b/>
          <w:bCs/>
          <w:sz w:val="24"/>
        </w:rPr>
        <w:t xml:space="preserve"> April, 2019</w:t>
      </w:r>
    </w:p>
    <w:p w:rsidR="00FD397E" w:rsidRDefault="00FD397E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bookmarkStart w:id="2" w:name="_Ref452454252"/>
      <w:bookmarkEnd w:id="0"/>
      <w:bookmarkEnd w:id="1"/>
      <w:bookmarkEnd w:id="2"/>
    </w:p>
    <w:p w:rsidR="002F1B64" w:rsidRPr="002F6AD0" w:rsidRDefault="002F1B64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2F6AD0">
        <w:rPr>
          <w:rFonts w:cs="Arial"/>
          <w:b/>
          <w:bCs/>
          <w:sz w:val="24"/>
        </w:rPr>
        <w:t>Agenda item:</w:t>
      </w:r>
      <w:r w:rsidRPr="002F6AD0">
        <w:rPr>
          <w:rFonts w:cs="Arial"/>
          <w:b/>
          <w:bCs/>
          <w:sz w:val="24"/>
        </w:rPr>
        <w:tab/>
      </w:r>
      <w:r w:rsidRPr="002F6AD0">
        <w:rPr>
          <w:rFonts w:cs="Arial"/>
          <w:b/>
          <w:bCs/>
          <w:sz w:val="24"/>
        </w:rPr>
        <w:tab/>
      </w:r>
      <w:r w:rsidR="008B27E1" w:rsidRPr="008B27E1">
        <w:rPr>
          <w:rFonts w:eastAsiaTheme="minorEastAsia" w:cs="Arial"/>
          <w:b/>
          <w:bCs/>
          <w:sz w:val="24"/>
          <w:lang w:eastAsia="zh-CN"/>
        </w:rPr>
        <w:t>7.2.7.2</w:t>
      </w:r>
    </w:p>
    <w:p w:rsidR="002F1B64" w:rsidRPr="002F6AD0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6AD0">
        <w:rPr>
          <w:rFonts w:ascii="Arial" w:hAnsi="Arial" w:cs="Arial"/>
          <w:b/>
          <w:bCs/>
          <w:sz w:val="24"/>
        </w:rPr>
        <w:t>Source:</w:t>
      </w:r>
      <w:r w:rsidRPr="002F6AD0">
        <w:rPr>
          <w:rFonts w:ascii="Arial" w:hAnsi="Arial" w:cs="Arial"/>
          <w:b/>
          <w:bCs/>
          <w:sz w:val="24"/>
        </w:rPr>
        <w:tab/>
      </w:r>
      <w:r w:rsidR="006F064A" w:rsidRPr="002F6AD0">
        <w:rPr>
          <w:rFonts w:ascii="Arial" w:hAnsi="Arial" w:cs="Arial"/>
          <w:b/>
          <w:bCs/>
          <w:sz w:val="24"/>
        </w:rPr>
        <w:t>CATT</w:t>
      </w:r>
    </w:p>
    <w:p w:rsidR="002F1B64" w:rsidRPr="00A55B05" w:rsidRDefault="002F1B64" w:rsidP="002F1B64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2F6AD0">
        <w:rPr>
          <w:rFonts w:ascii="Arial" w:hAnsi="Arial" w:cs="Arial"/>
          <w:b/>
          <w:bCs/>
          <w:sz w:val="24"/>
        </w:rPr>
        <w:t>Title:</w:t>
      </w:r>
      <w:r w:rsidRPr="002F6AD0">
        <w:rPr>
          <w:rFonts w:ascii="Arial" w:hAnsi="Arial" w:cs="Arial"/>
          <w:b/>
          <w:bCs/>
          <w:sz w:val="24"/>
        </w:rPr>
        <w:tab/>
      </w:r>
      <w:r w:rsidR="00A55B05">
        <w:rPr>
          <w:rFonts w:ascii="Arial" w:hAnsi="Arial" w:cs="Arial" w:hint="eastAsia"/>
          <w:b/>
          <w:bCs/>
          <w:sz w:val="24"/>
          <w:lang w:eastAsia="zh-CN"/>
        </w:rPr>
        <w:t xml:space="preserve">Further </w:t>
      </w:r>
      <w:r w:rsidR="00166378" w:rsidRPr="00166378">
        <w:rPr>
          <w:rFonts w:ascii="Arial" w:eastAsia="MS Mincho" w:hAnsi="Arial" w:cs="Arial"/>
          <w:b/>
          <w:bCs/>
          <w:sz w:val="24"/>
          <w:lang w:eastAsia="ja-JP"/>
        </w:rPr>
        <w:t>Self-Evaluation on Link Budget</w:t>
      </w:r>
      <w:r w:rsidR="00A55B05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for NR</w:t>
      </w:r>
    </w:p>
    <w:p w:rsidR="002F1B64" w:rsidRPr="002F6AD0" w:rsidRDefault="002F1B64" w:rsidP="00886044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F6AD0">
        <w:rPr>
          <w:rFonts w:ascii="Arial" w:hAnsi="Arial" w:cs="Arial"/>
          <w:b/>
          <w:bCs/>
          <w:sz w:val="24"/>
          <w:szCs w:val="24"/>
        </w:rPr>
        <w:t>Document for:</w:t>
      </w:r>
      <w:r w:rsidR="006F064A" w:rsidRPr="002F6AD0">
        <w:rPr>
          <w:rFonts w:ascii="Arial" w:hAnsi="Arial" w:cs="Arial"/>
          <w:b/>
          <w:bCs/>
          <w:sz w:val="24"/>
          <w:szCs w:val="24"/>
        </w:rPr>
        <w:t xml:space="preserve">   Di</w:t>
      </w:r>
      <w:r w:rsidRPr="002F6AD0">
        <w:rPr>
          <w:rFonts w:ascii="Arial" w:hAnsi="Arial" w:cs="Arial"/>
          <w:b/>
          <w:bCs/>
          <w:sz w:val="24"/>
          <w:szCs w:val="24"/>
        </w:rPr>
        <w:t>scussion and Decision</w:t>
      </w:r>
      <w:r w:rsidR="00886044">
        <w:rPr>
          <w:rFonts w:ascii="Arial" w:hAnsi="Arial" w:cs="Arial"/>
          <w:b/>
          <w:bCs/>
          <w:sz w:val="24"/>
          <w:szCs w:val="24"/>
        </w:rPr>
        <w:tab/>
      </w:r>
    </w:p>
    <w:p w:rsidR="0034111C" w:rsidRPr="002F6AD0" w:rsidRDefault="0034111C">
      <w:pPr>
        <w:pStyle w:val="1"/>
      </w:pPr>
      <w:r w:rsidRPr="002F6AD0">
        <w:t>1</w:t>
      </w:r>
      <w:r w:rsidRPr="002F6AD0">
        <w:tab/>
      </w:r>
      <w:r w:rsidR="00EE7FA7" w:rsidRPr="002F6AD0">
        <w:t>Introduction</w:t>
      </w:r>
    </w:p>
    <w:p w:rsidR="00A1256B" w:rsidRDefault="00741980" w:rsidP="00DA57A9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According to Report ITU-R M.2411, the proponent of IMT-2020 should provide link budget </w:t>
      </w:r>
      <w:bookmarkStart w:id="3" w:name="OLE_LINK7"/>
      <w:bookmarkStart w:id="4" w:name="OLE_LINK8"/>
      <w:r>
        <w:rPr>
          <w:lang w:eastAsia="zh-CN"/>
        </w:rPr>
        <w:t xml:space="preserve">template </w:t>
      </w:r>
      <w:bookmarkEnd w:id="3"/>
      <w:bookmarkEnd w:id="4"/>
      <w:r>
        <w:rPr>
          <w:lang w:eastAsia="zh-CN"/>
        </w:rPr>
        <w:t>to ITU-R as one of the submission templates</w:t>
      </w:r>
      <w:r w:rsidR="00EA73BF">
        <w:rPr>
          <w:rFonts w:hint="eastAsia"/>
          <w:lang w:eastAsia="zh-CN"/>
        </w:rPr>
        <w:t>.</w:t>
      </w:r>
      <w:r w:rsidR="00CC094E">
        <w:rPr>
          <w:rFonts w:hint="eastAsia"/>
          <w:lang w:eastAsia="zh-CN"/>
        </w:rPr>
        <w:t xml:space="preserve"> </w:t>
      </w:r>
      <w:r w:rsidR="00723C0E">
        <w:rPr>
          <w:rFonts w:eastAsiaTheme="minorEastAsia" w:hint="eastAsia"/>
          <w:lang w:eastAsia="zh-CN"/>
        </w:rPr>
        <w:t>Result collection for link budget</w:t>
      </w:r>
      <w:r w:rsidR="00457C00">
        <w:rPr>
          <w:rFonts w:eastAsiaTheme="minorEastAsia" w:hint="eastAsia"/>
          <w:lang w:eastAsia="zh-CN"/>
        </w:rPr>
        <w:t xml:space="preserve"> </w:t>
      </w:r>
      <w:r w:rsidR="00A55B05">
        <w:rPr>
          <w:rFonts w:eastAsiaTheme="minorEastAsia" w:hint="eastAsia"/>
          <w:lang w:eastAsia="zh-CN"/>
        </w:rPr>
        <w:t xml:space="preserve">in </w:t>
      </w:r>
      <w:r w:rsidR="00457C00">
        <w:rPr>
          <w:rFonts w:eastAsiaTheme="minorEastAsia" w:hint="eastAsia"/>
          <w:lang w:eastAsia="zh-CN"/>
        </w:rPr>
        <w:t>NLOS case</w:t>
      </w:r>
      <w:r w:rsidR="00723C0E">
        <w:rPr>
          <w:rFonts w:eastAsiaTheme="minorEastAsia" w:hint="eastAsia"/>
          <w:lang w:eastAsia="zh-CN"/>
        </w:rPr>
        <w:t xml:space="preserve"> has been conducted in </w:t>
      </w:r>
      <w:r w:rsidR="00A55B05">
        <w:rPr>
          <w:rFonts w:eastAsiaTheme="minorEastAsia"/>
          <w:lang w:eastAsia="zh-CN"/>
        </w:rPr>
        <w:t>R</w:t>
      </w:r>
      <w:r w:rsidR="00A55B05">
        <w:rPr>
          <w:rFonts w:eastAsiaTheme="minorEastAsia" w:hint="eastAsia"/>
          <w:lang w:eastAsia="zh-CN"/>
        </w:rPr>
        <w:t>AN #</w:t>
      </w:r>
      <w:r w:rsidR="00DA2FCB">
        <w:rPr>
          <w:rFonts w:eastAsiaTheme="minorEastAsia" w:hint="eastAsia"/>
          <w:lang w:eastAsia="zh-CN"/>
        </w:rPr>
        <w:t>81 meeting</w:t>
      </w:r>
      <w:r w:rsidR="00041313">
        <w:rPr>
          <w:rFonts w:eastAsiaTheme="minorEastAsia" w:hint="eastAsia"/>
          <w:lang w:eastAsia="zh-CN"/>
        </w:rPr>
        <w:t>.</w:t>
      </w:r>
      <w:r w:rsidR="003A1FCC">
        <w:rPr>
          <w:rFonts w:eastAsiaTheme="minorEastAsia" w:hint="eastAsia"/>
          <w:lang w:eastAsia="zh-CN"/>
        </w:rPr>
        <w:t xml:space="preserve"> </w:t>
      </w:r>
      <w:proofErr w:type="spellStart"/>
      <w:r w:rsidR="00A1256B">
        <w:rPr>
          <w:rFonts w:eastAsiaTheme="minorEastAsia" w:hint="eastAsia"/>
          <w:lang w:eastAsia="zh-CN"/>
        </w:rPr>
        <w:t>Remaing</w:t>
      </w:r>
      <w:proofErr w:type="spellEnd"/>
      <w:r w:rsidR="00A1256B">
        <w:rPr>
          <w:rFonts w:eastAsiaTheme="minorEastAsia" w:hint="eastAsia"/>
          <w:lang w:eastAsia="zh-CN"/>
        </w:rPr>
        <w:t xml:space="preserve"> open issues include[</w:t>
      </w:r>
      <w:r w:rsidR="007E6BA1">
        <w:rPr>
          <w:rFonts w:eastAsiaTheme="minorEastAsia" w:hint="eastAsia"/>
          <w:lang w:eastAsia="zh-CN"/>
        </w:rPr>
        <w:t>1</w:t>
      </w:r>
      <w:r w:rsidR="00A1256B">
        <w:rPr>
          <w:rFonts w:eastAsiaTheme="minorEastAsia" w:hint="eastAsia"/>
          <w:lang w:eastAsia="zh-CN"/>
        </w:rPr>
        <w:t>]:</w:t>
      </w:r>
    </w:p>
    <w:p w:rsidR="00A1256B" w:rsidRPr="00A1256B" w:rsidRDefault="00A1256B" w:rsidP="00DA57A9">
      <w:pPr>
        <w:jc w:val="both"/>
        <w:rPr>
          <w:rFonts w:eastAsiaTheme="minorEastAsia"/>
          <w:i/>
          <w:lang w:eastAsia="zh-CN"/>
        </w:rPr>
      </w:pPr>
      <w:r w:rsidRPr="00A1256B">
        <w:rPr>
          <w:i/>
          <w:lang w:eastAsia="zh-CN"/>
        </w:rPr>
        <w:t>Link budget evaluation should be complemented by potential additional evaluation results, e.g. link budget for LOS and for</w:t>
      </w:r>
      <w:r w:rsidRPr="00A1256B">
        <w:rPr>
          <w:i/>
        </w:rPr>
        <w:t xml:space="preserve"> </w:t>
      </w:r>
      <w:r w:rsidRPr="00A1256B">
        <w:rPr>
          <w:i/>
          <w:lang w:eastAsia="zh-CN"/>
        </w:rPr>
        <w:t>Urban Macro-</w:t>
      </w:r>
      <w:proofErr w:type="spellStart"/>
      <w:r w:rsidRPr="00A1256B">
        <w:rPr>
          <w:i/>
          <w:lang w:eastAsia="zh-CN"/>
        </w:rPr>
        <w:t>mMTC</w:t>
      </w:r>
      <w:proofErr w:type="spellEnd"/>
      <w:r w:rsidRPr="00A1256B">
        <w:rPr>
          <w:i/>
          <w:lang w:eastAsia="zh-CN"/>
        </w:rPr>
        <w:t xml:space="preserve"> in NR, and link budget for Indoor Hotspot-</w:t>
      </w:r>
      <w:proofErr w:type="spellStart"/>
      <w:r w:rsidRPr="00A1256B">
        <w:rPr>
          <w:i/>
          <w:lang w:eastAsia="zh-CN"/>
        </w:rPr>
        <w:t>eMBB</w:t>
      </w:r>
      <w:proofErr w:type="spellEnd"/>
      <w:r w:rsidRPr="00A1256B">
        <w:rPr>
          <w:i/>
          <w:lang w:eastAsia="zh-CN"/>
        </w:rPr>
        <w:t>, Dense Urban-</w:t>
      </w:r>
      <w:proofErr w:type="spellStart"/>
      <w:r w:rsidRPr="00A1256B">
        <w:rPr>
          <w:i/>
          <w:lang w:eastAsia="zh-CN"/>
        </w:rPr>
        <w:t>eMBB</w:t>
      </w:r>
      <w:proofErr w:type="spellEnd"/>
      <w:r w:rsidRPr="00A1256B">
        <w:rPr>
          <w:i/>
          <w:lang w:eastAsia="zh-CN"/>
        </w:rPr>
        <w:t xml:space="preserve"> and Urban-Macro URLLC in LTE.</w:t>
      </w:r>
    </w:p>
    <w:p w:rsidR="001B20A5" w:rsidRDefault="001B20A5" w:rsidP="00DA57A9">
      <w:pPr>
        <w:jc w:val="both"/>
        <w:rPr>
          <w:lang w:eastAsia="zh-CN"/>
        </w:rPr>
      </w:pPr>
      <w:r>
        <w:t>In this contribution we provide</w:t>
      </w:r>
      <w:r w:rsidR="003A1FCC">
        <w:rPr>
          <w:rFonts w:hint="eastAsia"/>
          <w:lang w:eastAsia="zh-CN"/>
        </w:rPr>
        <w:t xml:space="preserve"> our </w:t>
      </w:r>
      <w:r w:rsidR="009056DE">
        <w:rPr>
          <w:lang w:eastAsia="zh-CN"/>
        </w:rPr>
        <w:t>supplement</w:t>
      </w:r>
      <w:r w:rsidR="00A55B05">
        <w:rPr>
          <w:rFonts w:hint="eastAsia"/>
          <w:lang w:eastAsia="zh-CN"/>
        </w:rPr>
        <w:t xml:space="preserve"> on</w:t>
      </w:r>
      <w:r w:rsidR="009056DE">
        <w:rPr>
          <w:rFonts w:hint="eastAsia"/>
          <w:lang w:eastAsia="zh-CN"/>
        </w:rPr>
        <w:t xml:space="preserve"> </w:t>
      </w:r>
      <w:r>
        <w:t xml:space="preserve">link budget </w:t>
      </w:r>
      <w:r w:rsidR="00176F20">
        <w:rPr>
          <w:lang w:eastAsia="zh-CN"/>
        </w:rPr>
        <w:t>evaluation</w:t>
      </w:r>
      <w:r w:rsidR="00A55B05">
        <w:rPr>
          <w:rFonts w:hint="eastAsia"/>
          <w:lang w:eastAsia="zh-CN"/>
        </w:rPr>
        <w:t xml:space="preserve"> for NR</w:t>
      </w:r>
      <w:r w:rsidR="00457C00" w:rsidRPr="00457C00">
        <w:rPr>
          <w:rFonts w:hint="eastAsia"/>
          <w:lang w:eastAsia="zh-CN"/>
        </w:rPr>
        <w:t xml:space="preserve"> </w:t>
      </w:r>
      <w:r w:rsidR="009056DE">
        <w:rPr>
          <w:rFonts w:hint="eastAsia"/>
          <w:lang w:eastAsia="zh-CN"/>
        </w:rPr>
        <w:t xml:space="preserve">based on previous </w:t>
      </w:r>
      <w:r w:rsidR="00A55B05">
        <w:rPr>
          <w:rFonts w:hint="eastAsia"/>
          <w:lang w:eastAsia="zh-CN"/>
        </w:rPr>
        <w:t>preliminary</w:t>
      </w:r>
      <w:r w:rsidR="009056DE">
        <w:rPr>
          <w:rFonts w:hint="eastAsia"/>
          <w:lang w:eastAsia="zh-CN"/>
        </w:rPr>
        <w:t xml:space="preserve"> evaluation [</w:t>
      </w:r>
      <w:r w:rsidR="007E6BA1">
        <w:rPr>
          <w:rFonts w:hint="eastAsia"/>
          <w:lang w:eastAsia="zh-CN"/>
        </w:rPr>
        <w:t>2</w:t>
      </w:r>
      <w:r w:rsidR="00DE4EE4">
        <w:rPr>
          <w:rFonts w:hint="eastAsia"/>
          <w:lang w:eastAsia="zh-CN"/>
        </w:rPr>
        <w:t>]</w:t>
      </w:r>
      <w:r w:rsidR="00BA112D">
        <w:rPr>
          <w:rFonts w:hint="eastAsia"/>
          <w:lang w:eastAsia="zh-CN"/>
        </w:rPr>
        <w:t>.</w:t>
      </w:r>
      <w:r w:rsidR="00A55B05">
        <w:rPr>
          <w:rFonts w:hint="eastAsia"/>
          <w:lang w:eastAsia="zh-CN"/>
        </w:rPr>
        <w:t xml:space="preserve"> </w:t>
      </w:r>
      <w:r w:rsidR="00E55543">
        <w:rPr>
          <w:rFonts w:eastAsiaTheme="minorEastAsia" w:hint="eastAsia"/>
          <w:lang w:eastAsia="zh-CN"/>
        </w:rPr>
        <w:t>Besides</w:t>
      </w:r>
      <w:bookmarkStart w:id="5" w:name="_GoBack"/>
      <w:bookmarkEnd w:id="5"/>
      <w:r w:rsidR="00322513" w:rsidRPr="00E47329">
        <w:rPr>
          <w:rFonts w:eastAsiaTheme="minorEastAsia"/>
          <w:lang w:eastAsia="zh-CN"/>
        </w:rPr>
        <w:t xml:space="preserve"> the results provided in [</w:t>
      </w:r>
      <w:r w:rsidR="00322513">
        <w:rPr>
          <w:rFonts w:eastAsiaTheme="minorEastAsia" w:hint="eastAsia"/>
          <w:lang w:eastAsia="zh-CN"/>
        </w:rPr>
        <w:t>3</w:t>
      </w:r>
      <w:r w:rsidR="00322513" w:rsidRPr="00E47329">
        <w:rPr>
          <w:rFonts w:eastAsiaTheme="minorEastAsia"/>
          <w:lang w:eastAsia="zh-CN"/>
        </w:rPr>
        <w:t>] at last meeting</w:t>
      </w:r>
      <w:r w:rsidR="00322513">
        <w:rPr>
          <w:rFonts w:eastAsiaTheme="minorEastAsia" w:hint="eastAsia"/>
          <w:lang w:eastAsia="zh-CN"/>
        </w:rPr>
        <w:t>,</w:t>
      </w:r>
      <w:r w:rsidR="00322513">
        <w:rPr>
          <w:rFonts w:hint="eastAsia"/>
          <w:lang w:eastAsia="zh-CN"/>
        </w:rPr>
        <w:t xml:space="preserve"> results in</w:t>
      </w:r>
      <w:r w:rsidR="00F26422">
        <w:rPr>
          <w:rFonts w:hint="eastAsia"/>
          <w:lang w:eastAsia="zh-CN"/>
        </w:rPr>
        <w:t xml:space="preserve"> NLOS</w:t>
      </w:r>
      <w:r w:rsidR="00322513">
        <w:rPr>
          <w:rFonts w:hint="eastAsia"/>
          <w:lang w:eastAsia="zh-CN"/>
        </w:rPr>
        <w:t xml:space="preserve"> and</w:t>
      </w:r>
      <w:r w:rsidR="00F26422">
        <w:rPr>
          <w:rFonts w:hint="eastAsia"/>
          <w:lang w:eastAsia="zh-CN"/>
        </w:rPr>
        <w:t xml:space="preserve"> LOS case for Urban Macro-URLLC</w:t>
      </w:r>
      <w:r w:rsidR="00BA112D">
        <w:rPr>
          <w:rFonts w:hint="eastAsia"/>
          <w:lang w:eastAsia="zh-CN"/>
        </w:rPr>
        <w:t xml:space="preserve"> are additionally provided</w:t>
      </w:r>
      <w:r w:rsidR="00A55B05">
        <w:rPr>
          <w:rFonts w:hint="eastAsia"/>
          <w:lang w:eastAsia="zh-CN"/>
        </w:rPr>
        <w:t>.</w:t>
      </w:r>
    </w:p>
    <w:p w:rsidR="004B23AD" w:rsidRPr="002F6AD0" w:rsidRDefault="008D4B8A" w:rsidP="004B23AD">
      <w:pPr>
        <w:pStyle w:val="1"/>
        <w:rPr>
          <w:lang w:eastAsia="zh-CN"/>
        </w:rPr>
      </w:pPr>
      <w:r w:rsidRPr="002F6AD0">
        <w:rPr>
          <w:color w:val="000000"/>
        </w:rPr>
        <w:t>2</w:t>
      </w:r>
      <w:r w:rsidR="00101975" w:rsidRPr="002F6AD0">
        <w:rPr>
          <w:rFonts w:eastAsia="MS Mincho" w:hint="eastAsia"/>
          <w:color w:val="000000"/>
          <w:lang w:eastAsia="ja-JP"/>
        </w:rPr>
        <w:t>.</w:t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66378">
        <w:rPr>
          <w:rFonts w:hint="eastAsia"/>
          <w:lang w:eastAsia="zh-CN"/>
        </w:rPr>
        <w:t>Considerations on evaluation assumptions</w:t>
      </w:r>
    </w:p>
    <w:p w:rsidR="00985CFB" w:rsidRDefault="003A2151" w:rsidP="00EC4C7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fi-FI" w:eastAsia="zh-CN"/>
        </w:rPr>
        <w:t xml:space="preserve">In this contribtion, we are fucus on </w:t>
      </w:r>
      <w:r w:rsidR="00457C00">
        <w:rPr>
          <w:rFonts w:eastAsiaTheme="minorEastAsia" w:hint="eastAsia"/>
          <w:lang w:val="fi-FI" w:eastAsia="zh-CN"/>
        </w:rPr>
        <w:t xml:space="preserve">LOS case of </w:t>
      </w:r>
      <w:r>
        <w:rPr>
          <w:rFonts w:eastAsiaTheme="minorEastAsia" w:hint="eastAsia"/>
          <w:lang w:eastAsia="zh-CN"/>
        </w:rPr>
        <w:t>three</w:t>
      </w:r>
      <w:r w:rsidRPr="003A2151">
        <w:rPr>
          <w:rFonts w:eastAsiaTheme="minorEastAsia" w:hint="eastAsia"/>
          <w:lang w:val="fi-FI" w:eastAsia="zh-CN"/>
        </w:rPr>
        <w:t xml:space="preserve"> </w:t>
      </w:r>
      <w:r>
        <w:rPr>
          <w:rFonts w:eastAsiaTheme="minorEastAsia" w:hint="eastAsia"/>
          <w:lang w:val="fi-FI" w:eastAsia="zh-CN"/>
        </w:rPr>
        <w:t>eMBB</w:t>
      </w:r>
      <w:r>
        <w:rPr>
          <w:rFonts w:eastAsiaTheme="minorEastAsia" w:hint="eastAsia"/>
          <w:lang w:eastAsia="zh-CN"/>
        </w:rPr>
        <w:t xml:space="preserve"> </w:t>
      </w:r>
      <w:bookmarkStart w:id="6" w:name="OLE_LINK31"/>
      <w:bookmarkStart w:id="7" w:name="OLE_LINK32"/>
      <w:r>
        <w:rPr>
          <w:rFonts w:eastAsiaTheme="minorEastAsia" w:hint="eastAsia"/>
          <w:lang w:eastAsia="zh-CN"/>
        </w:rPr>
        <w:t xml:space="preserve">test </w:t>
      </w:r>
      <w:bookmarkStart w:id="8" w:name="OLE_LINK91"/>
      <w:bookmarkStart w:id="9" w:name="OLE_LINK92"/>
      <w:r>
        <w:rPr>
          <w:rFonts w:eastAsiaTheme="minorEastAsia" w:hint="eastAsia"/>
          <w:lang w:eastAsia="zh-CN"/>
        </w:rPr>
        <w:t>environments</w:t>
      </w:r>
      <w:bookmarkEnd w:id="6"/>
      <w:bookmarkEnd w:id="7"/>
      <w:bookmarkEnd w:id="8"/>
      <w:bookmarkEnd w:id="9"/>
      <w:r>
        <w:rPr>
          <w:rFonts w:eastAsiaTheme="minorEastAsia" w:hint="eastAsia"/>
          <w:lang w:eastAsia="zh-CN"/>
        </w:rPr>
        <w:t xml:space="preserve">, </w:t>
      </w:r>
      <w:bookmarkStart w:id="10" w:name="OLE_LINK27"/>
      <w:bookmarkStart w:id="11" w:name="OLE_LINK122"/>
      <w:bookmarkStart w:id="12" w:name="OLE_LINK140"/>
      <w:bookmarkStart w:id="13" w:name="OLE_LINK141"/>
      <w:r w:rsidR="008E3B82" w:rsidRPr="00D4650B">
        <w:rPr>
          <w:rFonts w:eastAsiaTheme="minorEastAsia" w:hint="eastAsia"/>
          <w:lang w:eastAsia="zh-CN"/>
        </w:rPr>
        <w:t>Indoor H</w:t>
      </w:r>
      <w:r w:rsidR="008E3B82">
        <w:rPr>
          <w:rFonts w:eastAsiaTheme="minorEastAsia" w:hint="eastAsia"/>
          <w:lang w:eastAsia="zh-CN"/>
        </w:rPr>
        <w:t>otspot-</w:t>
      </w:r>
      <w:proofErr w:type="spellStart"/>
      <w:r w:rsidR="008E3B82">
        <w:rPr>
          <w:rFonts w:eastAsiaTheme="minorEastAsia" w:hint="eastAsia"/>
          <w:lang w:eastAsia="zh-CN"/>
        </w:rPr>
        <w:t>eMBB</w:t>
      </w:r>
      <w:bookmarkEnd w:id="10"/>
      <w:bookmarkEnd w:id="11"/>
      <w:proofErr w:type="spellEnd"/>
      <w:r w:rsidR="008E3B82">
        <w:rPr>
          <w:rFonts w:eastAsiaTheme="minorEastAsia" w:hint="eastAsia"/>
          <w:lang w:eastAsia="zh-CN"/>
        </w:rPr>
        <w:t xml:space="preserve">, </w:t>
      </w:r>
      <w:bookmarkStart w:id="14" w:name="OLE_LINK125"/>
      <w:bookmarkStart w:id="15" w:name="OLE_LINK126"/>
      <w:r w:rsidR="008E3B82">
        <w:rPr>
          <w:rFonts w:eastAsiaTheme="minorEastAsia" w:hint="eastAsia"/>
          <w:lang w:eastAsia="zh-CN"/>
        </w:rPr>
        <w:t>Dense Urban-</w:t>
      </w:r>
      <w:proofErr w:type="spellStart"/>
      <w:r w:rsidR="008E3B82">
        <w:rPr>
          <w:rFonts w:eastAsiaTheme="minorEastAsia" w:hint="eastAsia"/>
          <w:lang w:eastAsia="zh-CN"/>
        </w:rPr>
        <w:t>eMBB</w:t>
      </w:r>
      <w:bookmarkEnd w:id="14"/>
      <w:bookmarkEnd w:id="15"/>
      <w:proofErr w:type="spellEnd"/>
      <w:r w:rsidR="008E3B82">
        <w:rPr>
          <w:rFonts w:eastAsiaTheme="minorEastAsia" w:hint="eastAsia"/>
          <w:lang w:eastAsia="zh-CN"/>
        </w:rPr>
        <w:t xml:space="preserve"> and </w:t>
      </w:r>
      <w:r w:rsidR="008E3B82" w:rsidRPr="00D4650B">
        <w:rPr>
          <w:rFonts w:eastAsiaTheme="minorEastAsia" w:hint="eastAsia"/>
          <w:lang w:eastAsia="zh-CN"/>
        </w:rPr>
        <w:t>Rural-</w:t>
      </w:r>
      <w:proofErr w:type="spellStart"/>
      <w:r w:rsidR="008E3B82" w:rsidRPr="00D4650B">
        <w:rPr>
          <w:rFonts w:eastAsiaTheme="minorEastAsia" w:hint="eastAsia"/>
          <w:lang w:eastAsia="zh-CN"/>
        </w:rPr>
        <w:t>eMBB</w:t>
      </w:r>
      <w:bookmarkEnd w:id="12"/>
      <w:bookmarkEnd w:id="13"/>
      <w:proofErr w:type="spellEnd"/>
      <w:r w:rsidR="00854501">
        <w:rPr>
          <w:rFonts w:eastAsiaTheme="minorEastAsia" w:hint="eastAsia"/>
          <w:lang w:eastAsia="zh-CN"/>
        </w:rPr>
        <w:t xml:space="preserve"> </w:t>
      </w:r>
      <w:r w:rsidR="00854501">
        <w:rPr>
          <w:rFonts w:hint="eastAsia"/>
          <w:lang w:eastAsia="zh-CN"/>
        </w:rPr>
        <w:t>and NLOS/LOS case for Urban Macro-URLLC</w:t>
      </w:r>
      <w:r w:rsidR="008C59BA">
        <w:rPr>
          <w:rFonts w:eastAsiaTheme="minorEastAsia" w:hint="eastAsia"/>
          <w:lang w:eastAsia="zh-CN"/>
        </w:rPr>
        <w:t xml:space="preserve">. </w:t>
      </w:r>
      <w:r w:rsidR="00BC607F">
        <w:rPr>
          <w:rFonts w:eastAsiaTheme="minorEastAsia"/>
          <w:lang w:eastAsia="zh-CN"/>
        </w:rPr>
        <w:t>T</w:t>
      </w:r>
      <w:r w:rsidR="00BC607F">
        <w:rPr>
          <w:rFonts w:eastAsiaTheme="minorEastAsia" w:hint="eastAsia"/>
          <w:lang w:eastAsia="zh-CN"/>
        </w:rPr>
        <w:t xml:space="preserve">he </w:t>
      </w:r>
      <w:r w:rsidR="00BC607F">
        <w:rPr>
          <w:rFonts w:eastAsiaTheme="minorEastAsia"/>
          <w:lang w:eastAsia="zh-CN"/>
        </w:rPr>
        <w:t>evaluation</w:t>
      </w:r>
      <w:r w:rsidR="00BC607F">
        <w:rPr>
          <w:rFonts w:eastAsiaTheme="minorEastAsia" w:hint="eastAsia"/>
          <w:lang w:eastAsia="zh-CN"/>
        </w:rPr>
        <w:t xml:space="preserve"> assumption</w:t>
      </w:r>
      <w:r w:rsidR="00083D68">
        <w:rPr>
          <w:rFonts w:eastAsiaTheme="minorEastAsia" w:hint="eastAsia"/>
          <w:lang w:eastAsia="zh-CN"/>
        </w:rPr>
        <w:t>s</w:t>
      </w:r>
      <w:r w:rsidR="00BC607F">
        <w:rPr>
          <w:rFonts w:eastAsiaTheme="minorEastAsia" w:hint="eastAsia"/>
          <w:lang w:eastAsia="zh-CN"/>
        </w:rPr>
        <w:t xml:space="preserve"> </w:t>
      </w:r>
      <w:r w:rsidR="00083D68">
        <w:rPr>
          <w:rFonts w:eastAsiaTheme="minorEastAsia" w:hint="eastAsia"/>
          <w:lang w:eastAsia="zh-CN"/>
        </w:rPr>
        <w:t xml:space="preserve">refer to </w:t>
      </w:r>
      <w:r w:rsidR="00885186">
        <w:rPr>
          <w:rFonts w:eastAsiaTheme="minorEastAsia" w:hint="eastAsia"/>
          <w:lang w:eastAsia="zh-CN"/>
        </w:rPr>
        <w:t>those used for NLOS link budget evaluation in</w:t>
      </w:r>
      <w:r w:rsidR="00885186" w:rsidRPr="00885186">
        <w:rPr>
          <w:rFonts w:eastAsiaTheme="minorEastAsia"/>
          <w:lang w:eastAsia="zh-CN"/>
        </w:rPr>
        <w:t xml:space="preserve"> </w:t>
      </w:r>
      <w:r w:rsidR="0007055F">
        <w:rPr>
          <w:rFonts w:eastAsiaTheme="minorEastAsia"/>
          <w:lang w:eastAsia="zh-CN"/>
        </w:rPr>
        <w:t>R</w:t>
      </w:r>
      <w:r w:rsidR="0007055F">
        <w:rPr>
          <w:rFonts w:eastAsiaTheme="minorEastAsia" w:hint="eastAsia"/>
          <w:lang w:eastAsia="zh-CN"/>
        </w:rPr>
        <w:t>AN #</w:t>
      </w:r>
      <w:r w:rsidR="00885186">
        <w:rPr>
          <w:rFonts w:eastAsiaTheme="minorEastAsia" w:hint="eastAsia"/>
          <w:lang w:eastAsia="zh-CN"/>
        </w:rPr>
        <w:t>81 meeting</w:t>
      </w:r>
      <w:r w:rsidR="009A5CC2">
        <w:rPr>
          <w:rFonts w:eastAsiaTheme="minorEastAsia" w:hint="eastAsia"/>
          <w:lang w:eastAsia="zh-CN"/>
        </w:rPr>
        <w:t xml:space="preserve"> [</w:t>
      </w:r>
      <w:r w:rsidR="007E6BA1">
        <w:rPr>
          <w:rFonts w:eastAsiaTheme="minorEastAsia" w:hint="eastAsia"/>
          <w:lang w:eastAsia="zh-CN"/>
        </w:rPr>
        <w:t>2</w:t>
      </w:r>
      <w:r w:rsidR="009A5CC2">
        <w:rPr>
          <w:rFonts w:eastAsiaTheme="minorEastAsia" w:hint="eastAsia"/>
          <w:lang w:eastAsia="zh-CN"/>
        </w:rPr>
        <w:t>]</w:t>
      </w:r>
      <w:r w:rsidR="00CA68B2">
        <w:rPr>
          <w:rFonts w:eastAsiaTheme="minorEastAsia" w:hint="eastAsia"/>
          <w:lang w:eastAsia="zh-CN"/>
        </w:rPr>
        <w:t>.</w:t>
      </w:r>
    </w:p>
    <w:p w:rsidR="006D7853" w:rsidRDefault="006D7853" w:rsidP="006D7853">
      <w:pPr>
        <w:pStyle w:val="af0"/>
        <w:keepNext/>
        <w:jc w:val="center"/>
        <w:rPr>
          <w:lang w:eastAsia="zh-CN"/>
        </w:rPr>
      </w:pPr>
      <w:r>
        <w:t xml:space="preserve">Table </w:t>
      </w:r>
      <w:r w:rsidR="00886E39">
        <w:fldChar w:fldCharType="begin"/>
      </w:r>
      <w:r w:rsidR="00681D90">
        <w:instrText xml:space="preserve"> SEQ Table \* ARABIC </w:instrText>
      </w:r>
      <w:r w:rsidR="00886E39">
        <w:fldChar w:fldCharType="separate"/>
      </w:r>
      <w:r>
        <w:rPr>
          <w:noProof/>
        </w:rPr>
        <w:t>1</w:t>
      </w:r>
      <w:r w:rsidR="00886E39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proofErr w:type="spellStart"/>
      <w:r w:rsidR="00B95A58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valution</w:t>
      </w:r>
      <w:proofErr w:type="spellEnd"/>
      <w:r>
        <w:rPr>
          <w:rFonts w:eastAsiaTheme="minorEastAsia" w:hint="eastAsia"/>
          <w:lang w:eastAsia="zh-CN"/>
        </w:rPr>
        <w:t xml:space="preserve"> configurations </w:t>
      </w:r>
      <w:r w:rsidR="00B95A58">
        <w:rPr>
          <w:rFonts w:eastAsiaTheme="minorEastAsia" w:hint="eastAsia"/>
          <w:lang w:eastAsia="zh-CN"/>
        </w:rPr>
        <w:t xml:space="preserve">applied </w:t>
      </w:r>
      <w:r>
        <w:rPr>
          <w:rFonts w:eastAsiaTheme="minorEastAsia" w:hint="eastAsia"/>
          <w:lang w:eastAsia="zh-CN"/>
        </w:rPr>
        <w:t>for link budget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116"/>
        <w:gridCol w:w="3080"/>
        <w:gridCol w:w="4345"/>
      </w:tblGrid>
      <w:tr w:rsidR="00CA04B7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CA04B7" w:rsidRDefault="00CA04B7" w:rsidP="00EC4C7E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  <w:tc>
          <w:tcPr>
            <w:tcW w:w="3080" w:type="dxa"/>
            <w:shd w:val="clear" w:color="auto" w:fill="95DD9F" w:themeFill="background1" w:themeFillShade="D9"/>
          </w:tcPr>
          <w:p w:rsidR="00CA04B7" w:rsidRPr="005609B4" w:rsidRDefault="00CA04B7" w:rsidP="005609B4">
            <w:pPr>
              <w:jc w:val="both"/>
              <w:rPr>
                <w:rFonts w:eastAsiaTheme="minorEastAsia"/>
                <w:lang w:val="fi-FI" w:eastAsia="zh-CN"/>
              </w:rPr>
            </w:pPr>
            <w:r w:rsidRPr="005609B4">
              <w:rPr>
                <w:rFonts w:eastAsiaTheme="minorEastAsia"/>
                <w:lang w:val="fi-FI" w:eastAsia="zh-CN"/>
              </w:rPr>
              <w:t>C</w:t>
            </w:r>
            <w:r w:rsidRPr="005609B4">
              <w:rPr>
                <w:rFonts w:eastAsiaTheme="minorEastAsia" w:hint="eastAsia"/>
                <w:lang w:val="fi-FI" w:eastAsia="zh-CN"/>
              </w:rPr>
              <w:t>onfiguration</w:t>
            </w:r>
          </w:p>
        </w:tc>
        <w:tc>
          <w:tcPr>
            <w:tcW w:w="4345" w:type="dxa"/>
            <w:shd w:val="clear" w:color="auto" w:fill="95DD9F" w:themeFill="background1" w:themeFillShade="D9"/>
          </w:tcPr>
          <w:p w:rsidR="00CA04B7" w:rsidRDefault="00CA04B7" w:rsidP="005609B4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Note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est </w:t>
            </w:r>
            <w:bookmarkStart w:id="16" w:name="OLE_LINK162"/>
            <w:bookmarkStart w:id="17" w:name="OLE_LINK163"/>
            <w:r>
              <w:rPr>
                <w:rFonts w:eastAsiaTheme="minorEastAsia" w:hint="eastAsia"/>
                <w:lang w:eastAsia="zh-CN"/>
              </w:rPr>
              <w:t>environment</w:t>
            </w:r>
            <w:bookmarkEnd w:id="16"/>
            <w:bookmarkEnd w:id="17"/>
          </w:p>
        </w:tc>
        <w:tc>
          <w:tcPr>
            <w:tcW w:w="3080" w:type="dxa"/>
          </w:tcPr>
          <w:p w:rsidR="00D879B5" w:rsidRDefault="00D879B5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bookmarkStart w:id="18" w:name="OLE_LINK142"/>
            <w:bookmarkStart w:id="19" w:name="OLE_LINK143"/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 w:rsidR="00885186">
              <w:rPr>
                <w:rFonts w:eastAsiaTheme="minorEastAsia" w:hint="eastAsia"/>
                <w:lang w:eastAsia="zh-CN"/>
              </w:rPr>
              <w:t>: LOS case</w:t>
            </w:r>
          </w:p>
          <w:p w:rsidR="00D879B5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 w:rsidR="00885186">
              <w:rPr>
                <w:rFonts w:eastAsiaTheme="minorEastAsia" w:hint="eastAsia"/>
                <w:lang w:eastAsia="zh-CN"/>
              </w:rPr>
              <w:t>: LOS case</w:t>
            </w:r>
          </w:p>
          <w:p w:rsidR="00885186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18"/>
            <w:bookmarkEnd w:id="19"/>
            <w:proofErr w:type="spellEnd"/>
            <w:r w:rsidR="00885186">
              <w:rPr>
                <w:rFonts w:eastAsiaTheme="minorEastAsia" w:hint="eastAsia"/>
                <w:lang w:eastAsia="zh-CN"/>
              </w:rPr>
              <w:t>: LOS case</w:t>
            </w:r>
          </w:p>
          <w:p w:rsidR="00854501" w:rsidRPr="00BA112D" w:rsidRDefault="00854501" w:rsidP="00854501">
            <w:pPr>
              <w:spacing w:after="0"/>
              <w:jc w:val="both"/>
              <w:rPr>
                <w:rFonts w:eastAsiaTheme="minorEastAsia"/>
                <w:b/>
                <w:lang w:val="fi-FI" w:eastAsia="zh-CN"/>
              </w:rPr>
            </w:pPr>
            <w:r>
              <w:rPr>
                <w:rFonts w:hint="eastAsia"/>
                <w:lang w:eastAsia="zh-CN"/>
              </w:rPr>
              <w:t>Urban Macro-URLLC</w:t>
            </w:r>
            <w:r>
              <w:rPr>
                <w:rFonts w:hint="eastAsia"/>
                <w:b/>
                <w:lang w:eastAsia="zh-CN"/>
              </w:rPr>
              <w:t>: LOS and NLOS case</w:t>
            </w:r>
          </w:p>
        </w:tc>
        <w:tc>
          <w:tcPr>
            <w:tcW w:w="4345" w:type="dxa"/>
          </w:tcPr>
          <w:p w:rsidR="00F6283C" w:rsidRDefault="0012617F" w:rsidP="00BA112D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Suplement evaluation </w:t>
            </w:r>
            <w:r w:rsidR="00A01ED8">
              <w:rPr>
                <w:rFonts w:eastAsiaTheme="minorEastAsia" w:hint="eastAsia"/>
                <w:lang w:val="fi-FI" w:eastAsia="zh-CN"/>
              </w:rPr>
              <w:t>towards preliminary</w:t>
            </w:r>
            <w:r>
              <w:rPr>
                <w:rFonts w:eastAsiaTheme="minorEastAsia" w:hint="eastAsia"/>
                <w:lang w:eastAsia="zh-CN"/>
              </w:rPr>
              <w:t xml:space="preserve"> results in </w:t>
            </w:r>
            <w:r w:rsidR="00A01ED8">
              <w:rPr>
                <w:rFonts w:eastAsiaTheme="minorEastAsia" w:hint="eastAsia"/>
                <w:lang w:eastAsia="zh-CN"/>
              </w:rPr>
              <w:t>RAN #</w:t>
            </w:r>
            <w:r>
              <w:rPr>
                <w:rFonts w:eastAsiaTheme="minorEastAsia" w:hint="eastAsia"/>
                <w:lang w:eastAsia="zh-CN"/>
              </w:rPr>
              <w:t>81 meeting</w:t>
            </w:r>
            <w:r w:rsidR="00CF60FD">
              <w:rPr>
                <w:rFonts w:eastAsiaTheme="minorEastAsia" w:hint="eastAsia"/>
                <w:lang w:eastAsia="zh-CN"/>
              </w:rPr>
              <w:t xml:space="preserve"> [</w:t>
            </w:r>
            <w:r w:rsidR="00BA112D">
              <w:rPr>
                <w:rFonts w:eastAsiaTheme="minorEastAsia" w:hint="eastAsia"/>
                <w:lang w:eastAsia="zh-CN"/>
              </w:rPr>
              <w:t>2</w:t>
            </w:r>
            <w:r w:rsidR="00CF60FD">
              <w:rPr>
                <w:rFonts w:eastAsiaTheme="minorEastAsia" w:hint="eastAsia"/>
                <w:lang w:eastAsia="zh-CN"/>
              </w:rPr>
              <w:t>]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Pr="00761272" w:rsidRDefault="00F6283C" w:rsidP="00EC4C7E">
            <w:pPr>
              <w:jc w:val="both"/>
              <w:rPr>
                <w:rFonts w:eastAsiaTheme="minorEastAsia"/>
                <w:lang w:val="en-US" w:eastAsia="zh-CN"/>
              </w:rPr>
            </w:pPr>
            <w:r w:rsidRPr="00761272">
              <w:rPr>
                <w:rFonts w:eastAsiaTheme="minorEastAsia"/>
                <w:lang w:val="en-US" w:eastAsia="zh-CN"/>
              </w:rPr>
              <w:t xml:space="preserve">System configuration </w:t>
            </w:r>
          </w:p>
        </w:tc>
        <w:tc>
          <w:tcPr>
            <w:tcW w:w="3080" w:type="dxa"/>
          </w:tcPr>
          <w:p w:rsidR="00D278DF" w:rsidRDefault="00D278DF" w:rsidP="00D278D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bookmarkStart w:id="20" w:name="OLE_LINK25"/>
            <w:bookmarkStart w:id="21" w:name="OLE_LINK26"/>
            <w:bookmarkStart w:id="22" w:name="OLE_LINK127"/>
            <w:r>
              <w:rPr>
                <w:rFonts w:eastAsiaTheme="minorEastAsia" w:hint="eastAsia"/>
                <w:lang w:val="fi-FI" w:eastAsia="zh-CN"/>
              </w:rPr>
              <w:t xml:space="preserve">NR 4GHz with 30KHz SCS for </w:t>
            </w:r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20"/>
            <w:bookmarkEnd w:id="21"/>
            <w:proofErr w:type="spellEnd"/>
            <w:r w:rsidR="008A6A07">
              <w:rPr>
                <w:rFonts w:eastAsiaTheme="minorEastAsia" w:hint="eastAsia"/>
                <w:lang w:eastAsia="zh-CN"/>
              </w:rPr>
              <w:t>.</w:t>
            </w:r>
          </w:p>
          <w:p w:rsidR="00F6283C" w:rsidRPr="006074D4" w:rsidRDefault="00D278DF" w:rsidP="007D262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NR 700MHz with 30KHz SCS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22"/>
            <w:proofErr w:type="spellEnd"/>
            <w:r w:rsidR="00854501">
              <w:rPr>
                <w:rFonts w:eastAsiaTheme="minorEastAsia" w:hint="eastAsia"/>
                <w:lang w:eastAsia="zh-CN"/>
              </w:rPr>
              <w:t xml:space="preserve"> and URLLC</w:t>
            </w:r>
          </w:p>
        </w:tc>
        <w:tc>
          <w:tcPr>
            <w:tcW w:w="4345" w:type="dxa"/>
          </w:tcPr>
          <w:p w:rsidR="00F6283C" w:rsidRDefault="00A01ED8" w:rsidP="00A01ED8">
            <w:pPr>
              <w:jc w:val="both"/>
              <w:rPr>
                <w:rFonts w:eastAsiaTheme="minorEastAsia"/>
                <w:lang w:val="fi-FI" w:eastAsia="zh-CN"/>
              </w:rPr>
            </w:pPr>
            <w:bookmarkStart w:id="23" w:name="OLE_LINK158"/>
            <w:bookmarkStart w:id="24" w:name="OLE_LINK159"/>
            <w:r>
              <w:rPr>
                <w:rFonts w:eastAsiaTheme="minorEastAsia" w:hint="eastAsia"/>
                <w:lang w:val="fi-FI" w:eastAsia="zh-CN"/>
              </w:rPr>
              <w:t>F</w:t>
            </w:r>
            <w:r w:rsidR="00C618AD">
              <w:rPr>
                <w:rFonts w:eastAsiaTheme="minorEastAsia" w:hint="eastAsia"/>
                <w:lang w:val="fi-FI" w:eastAsia="zh-CN"/>
              </w:rPr>
              <w:t>ucus on the</w:t>
            </w:r>
            <w:bookmarkEnd w:id="23"/>
            <w:bookmarkEnd w:id="24"/>
            <w:r w:rsidR="00C618AD">
              <w:rPr>
                <w:rFonts w:eastAsiaTheme="minorEastAsia" w:hint="eastAsia"/>
                <w:lang w:val="fi-FI" w:eastAsia="zh-CN"/>
              </w:rPr>
              <w:t xml:space="preserve"> FR1 and 30KHz SCS</w:t>
            </w:r>
            <w:r>
              <w:rPr>
                <w:rFonts w:eastAsiaTheme="minorEastAsia"/>
                <w:lang w:val="fi-FI" w:eastAsia="zh-CN"/>
              </w:rPr>
              <w:t xml:space="preserve"> </w:t>
            </w:r>
            <w:r>
              <w:rPr>
                <w:rFonts w:eastAsiaTheme="minorEastAsia" w:hint="eastAsia"/>
                <w:lang w:val="fi-FI" w:eastAsia="zh-CN"/>
              </w:rPr>
              <w:t>for preliminary evaluations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S</w:t>
            </w:r>
            <w:r>
              <w:rPr>
                <w:rFonts w:eastAsiaTheme="minorEastAsia" w:hint="eastAsia"/>
                <w:lang w:val="fi-FI" w:eastAsia="zh-CN"/>
              </w:rPr>
              <w:t>ubframe configuration</w:t>
            </w:r>
          </w:p>
        </w:tc>
        <w:tc>
          <w:tcPr>
            <w:tcW w:w="3080" w:type="dxa"/>
          </w:tcPr>
          <w:p w:rsidR="00F6283C" w:rsidRPr="00F96FAF" w:rsidRDefault="00232DC7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 xml:space="preserve">TDD, </w:t>
            </w:r>
            <w:r w:rsidR="00F6283C" w:rsidRPr="00F96FAF">
              <w:rPr>
                <w:rFonts w:eastAsiaTheme="minorEastAsia" w:hint="eastAsia"/>
                <w:lang w:eastAsia="zh-CN"/>
              </w:rPr>
              <w:t>DSUUD</w:t>
            </w:r>
            <w:r w:rsidR="00854501">
              <w:rPr>
                <w:rFonts w:eastAsiaTheme="minorEastAsia" w:hint="eastAsia"/>
                <w:lang w:eastAsia="zh-CN"/>
              </w:rPr>
              <w:t xml:space="preserve"> for three </w:t>
            </w:r>
            <w:proofErr w:type="spellStart"/>
            <w:r w:rsidR="00854501">
              <w:rPr>
                <w:rFonts w:eastAsiaTheme="minorEastAsia" w:hint="eastAsia"/>
                <w:lang w:eastAsia="zh-CN"/>
              </w:rPr>
              <w:t>eMBB</w:t>
            </w:r>
            <w:proofErr w:type="spellEnd"/>
            <w:r w:rsidR="00854501">
              <w:rPr>
                <w:rFonts w:eastAsiaTheme="minorEastAsia" w:hint="eastAsia"/>
                <w:lang w:eastAsia="zh-CN"/>
              </w:rPr>
              <w:t xml:space="preserve"> test environments with</w:t>
            </w:r>
          </w:p>
          <w:p w:rsidR="00F6283C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/>
                <w:lang w:eastAsia="zh-CN"/>
              </w:rPr>
              <w:t xml:space="preserve">S slot = </w:t>
            </w:r>
            <w:r w:rsidR="0009427E" w:rsidRPr="00F96FAF">
              <w:rPr>
                <w:rFonts w:eastAsiaTheme="minorEastAsia" w:hint="eastAsia"/>
                <w:lang w:eastAsia="zh-CN"/>
              </w:rPr>
              <w:t>(</w:t>
            </w:r>
            <w:r w:rsidRPr="00F96FAF">
              <w:rPr>
                <w:rFonts w:eastAsiaTheme="minorEastAsia"/>
                <w:lang w:eastAsia="zh-CN"/>
              </w:rPr>
              <w:t>11DL:1GP:2UL)</w:t>
            </w:r>
            <w:r w:rsidR="00854501">
              <w:rPr>
                <w:rFonts w:eastAsiaTheme="minorEastAsia" w:hint="eastAsia"/>
                <w:lang w:eastAsia="zh-CN"/>
              </w:rPr>
              <w:t>;</w:t>
            </w:r>
          </w:p>
          <w:p w:rsidR="00854501" w:rsidRDefault="00854501" w:rsidP="00F96FAF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eastAsia="zh-CN"/>
              </w:rPr>
              <w:t>FDD for Urban Macro-URLLC</w:t>
            </w:r>
          </w:p>
        </w:tc>
        <w:tc>
          <w:tcPr>
            <w:tcW w:w="4345" w:type="dxa"/>
          </w:tcPr>
          <w:p w:rsidR="00F6283C" w:rsidRDefault="00431B80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the same as that in 4G evaluation.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F6283C" w:rsidP="00207410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en-US" w:eastAsia="zh-CN"/>
              </w:rPr>
              <w:t>Physical channel</w:t>
            </w:r>
          </w:p>
        </w:tc>
        <w:tc>
          <w:tcPr>
            <w:tcW w:w="3080" w:type="dxa"/>
          </w:tcPr>
          <w:p w:rsidR="00F6283C" w:rsidRPr="00F96FAF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/>
                <w:lang w:eastAsia="zh-CN"/>
              </w:rPr>
              <w:t>DL: PDCCH, PDSCH</w:t>
            </w:r>
          </w:p>
          <w:p w:rsidR="00854501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/>
                <w:lang w:eastAsia="zh-CN"/>
              </w:rPr>
              <w:t xml:space="preserve">UL: PUCCH, PUSCH </w:t>
            </w:r>
          </w:p>
          <w:p w:rsidR="00854501" w:rsidRPr="00BA112D" w:rsidRDefault="00854501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DL and UL for three </w:t>
            </w:r>
            <w:proofErr w:type="spellStart"/>
            <w:r>
              <w:rPr>
                <w:rFonts w:eastAsiaTheme="minorEastAsia" w:hint="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test environments; DL for Urban Macro-URLLC</w:t>
            </w:r>
          </w:p>
        </w:tc>
        <w:tc>
          <w:tcPr>
            <w:tcW w:w="4345" w:type="dxa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266465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266465" w:rsidRDefault="00266465" w:rsidP="00EC4C7E">
            <w:pPr>
              <w:jc w:val="both"/>
              <w:rPr>
                <w:rFonts w:eastAsiaTheme="minorEastAsia"/>
                <w:lang w:val="fi-FI" w:eastAsia="zh-CN"/>
              </w:rPr>
            </w:pPr>
            <w:bookmarkStart w:id="25" w:name="OLE_LINK156"/>
            <w:bookmarkStart w:id="26" w:name="OLE_LINK157"/>
            <w:r>
              <w:rPr>
                <w:rFonts w:eastAsiaTheme="minorEastAsia" w:hint="eastAsia"/>
                <w:lang w:eastAsia="zh-CN"/>
              </w:rPr>
              <w:t xml:space="preserve">Transmission bit data for date </w:t>
            </w:r>
            <w:r>
              <w:rPr>
                <w:rFonts w:eastAsiaTheme="minorEastAsia"/>
                <w:lang w:eastAsia="zh-CN"/>
              </w:rPr>
              <w:t>channel</w:t>
            </w:r>
            <w:bookmarkEnd w:id="25"/>
            <w:bookmarkEnd w:id="26"/>
          </w:p>
        </w:tc>
        <w:tc>
          <w:tcPr>
            <w:tcW w:w="3080" w:type="dxa"/>
          </w:tcPr>
          <w:p w:rsidR="00266465" w:rsidRDefault="000C09A4" w:rsidP="00DF414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3 times of </w:t>
            </w:r>
            <w:bookmarkStart w:id="27" w:name="OLE_LINK165"/>
            <w:bookmarkStart w:id="28" w:name="OLE_LINK166"/>
            <w:r w:rsidR="00B92D63">
              <w:rPr>
                <w:rFonts w:eastAsiaTheme="minorEastAsia" w:hint="eastAsia"/>
                <w:lang w:val="fi-FI" w:eastAsia="zh-CN"/>
              </w:rPr>
              <w:t xml:space="preserve">the </w:t>
            </w:r>
            <w:r>
              <w:rPr>
                <w:rFonts w:eastAsiaTheme="minorEastAsia" w:hint="eastAsia"/>
                <w:lang w:val="fi-FI" w:eastAsia="zh-CN"/>
              </w:rPr>
              <w:t xml:space="preserve">4G </w:t>
            </w:r>
            <w:bookmarkStart w:id="29" w:name="OLE_LINK160"/>
            <w:bookmarkStart w:id="30" w:name="OLE_LINK161"/>
            <w:r w:rsidR="00DD4DF3">
              <w:rPr>
                <w:rFonts w:eastAsiaTheme="minorEastAsia" w:hint="eastAsia"/>
                <w:lang w:val="fi-FI" w:eastAsia="zh-CN"/>
              </w:rPr>
              <w:t xml:space="preserve">TDD </w:t>
            </w:r>
            <w:r>
              <w:rPr>
                <w:rFonts w:eastAsiaTheme="minorEastAsia" w:hint="eastAsia"/>
                <w:lang w:val="fi-FI" w:eastAsia="zh-CN"/>
              </w:rPr>
              <w:t>evaluation</w:t>
            </w:r>
            <w:bookmarkEnd w:id="27"/>
            <w:bookmarkEnd w:id="28"/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bookmarkEnd w:id="29"/>
            <w:bookmarkEnd w:id="30"/>
            <w:r w:rsidR="00B92D63">
              <w:rPr>
                <w:rFonts w:eastAsiaTheme="minorEastAsia" w:hint="eastAsia"/>
                <w:lang w:val="fi-FI" w:eastAsia="zh-CN"/>
              </w:rPr>
              <w:t>assumption</w:t>
            </w:r>
          </w:p>
        </w:tc>
        <w:tc>
          <w:tcPr>
            <w:tcW w:w="4345" w:type="dxa"/>
          </w:tcPr>
          <w:p w:rsidR="00266465" w:rsidRDefault="00431B80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aligned with the offline discussion during RAN#94</w:t>
            </w:r>
          </w:p>
        </w:tc>
      </w:tr>
      <w:tr w:rsidR="00C34248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C34248" w:rsidRDefault="00C34248" w:rsidP="00EC4C7E">
            <w:pPr>
              <w:jc w:val="both"/>
              <w:rPr>
                <w:rFonts w:eastAsiaTheme="minorEastAsia"/>
                <w:lang w:eastAsia="zh-CN"/>
              </w:rPr>
            </w:pPr>
            <w:r w:rsidRPr="00C34248">
              <w:rPr>
                <w:rFonts w:eastAsiaTheme="minorEastAsia"/>
                <w:lang w:eastAsia="zh-CN"/>
              </w:rPr>
              <w:lastRenderedPageBreak/>
              <w:t>Spectral efficiency</w:t>
            </w:r>
          </w:p>
        </w:tc>
        <w:tc>
          <w:tcPr>
            <w:tcW w:w="3080" w:type="dxa"/>
          </w:tcPr>
          <w:p w:rsidR="00C34248" w:rsidRDefault="008A204C" w:rsidP="005F517C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alcula</w:t>
            </w:r>
            <w:r w:rsidR="005F517C">
              <w:rPr>
                <w:rFonts w:eastAsiaTheme="minorEastAsia" w:hint="eastAsia"/>
                <w:lang w:val="fi-FI" w:eastAsia="zh-CN"/>
              </w:rPr>
              <w:t>ted</w:t>
            </w:r>
            <w:r>
              <w:rPr>
                <w:rFonts w:eastAsiaTheme="minorEastAsia" w:hint="eastAsia"/>
                <w:lang w:val="fi-FI" w:eastAsia="zh-CN"/>
              </w:rPr>
              <w:t xml:space="preserve"> based on the transmission bit rate and</w:t>
            </w:r>
            <w:r w:rsidR="005F517C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C34248">
              <w:rPr>
                <w:rFonts w:eastAsiaTheme="minorEastAsia" w:hint="eastAsia"/>
                <w:lang w:val="fi-FI" w:eastAsia="zh-CN"/>
              </w:rPr>
              <w:t>bandwidth.</w:t>
            </w:r>
          </w:p>
        </w:tc>
        <w:tc>
          <w:tcPr>
            <w:tcW w:w="4345" w:type="dxa"/>
          </w:tcPr>
          <w:p w:rsidR="00C34248" w:rsidRDefault="00180C0B" w:rsidP="0018280F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the effctive bandwidth based on the </w:t>
            </w:r>
            <w:r w:rsidR="0018280F">
              <w:rPr>
                <w:rFonts w:eastAsiaTheme="minorEastAsia" w:hint="eastAsia"/>
                <w:lang w:val="fi-FI" w:eastAsia="zh-CN"/>
              </w:rPr>
              <w:t xml:space="preserve">subframe </w:t>
            </w:r>
            <w:r>
              <w:rPr>
                <w:rFonts w:eastAsiaTheme="minorEastAsia" w:hint="eastAsia"/>
                <w:lang w:val="fi-FI" w:eastAsia="zh-CN"/>
              </w:rPr>
              <w:t>configuraion.</w:t>
            </w:r>
            <w:r w:rsidR="00652D56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F97CA1" w:rsidRPr="00F97CA1">
              <w:rPr>
                <w:rFonts w:eastAsiaTheme="minorEastAsia"/>
                <w:lang w:val="fi-FI" w:eastAsia="zh-CN"/>
              </w:rPr>
              <w:t>For guard period (GP), 50% of GP symbols are considered as downlink overhead, and 50% of GP symbols are considered as uplink overhead.</w:t>
            </w:r>
            <w:r w:rsidR="00652D56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652D56">
              <w:rPr>
                <w:rFonts w:eastAsiaTheme="minorEastAsia"/>
                <w:lang w:val="fi-FI" w:eastAsia="zh-CN"/>
              </w:rPr>
              <w:t>I</w:t>
            </w:r>
            <w:r w:rsidR="00652D56">
              <w:rPr>
                <w:rFonts w:eastAsiaTheme="minorEastAsia" w:hint="eastAsia"/>
                <w:lang w:val="fi-FI" w:eastAsia="zh-CN"/>
              </w:rPr>
              <w:t>t is noted that the required SE is different with different subframe configurations.</w:t>
            </w:r>
          </w:p>
        </w:tc>
      </w:tr>
      <w:tr w:rsidR="007C33BE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7C33BE" w:rsidRPr="00C30DFD" w:rsidRDefault="007C33BE" w:rsidP="007C33B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o</w:t>
            </w:r>
            <w:r w:rsidRPr="00C30DF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3080" w:type="dxa"/>
          </w:tcPr>
          <w:p w:rsidR="007C33BE" w:rsidRPr="00F96FAF" w:rsidRDefault="00D80F95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20MHz</w:t>
            </w:r>
          </w:p>
        </w:tc>
        <w:tc>
          <w:tcPr>
            <w:tcW w:w="4345" w:type="dxa"/>
          </w:tcPr>
          <w:p w:rsidR="007C33BE" w:rsidRDefault="00DB0C75" w:rsidP="0046470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I</w:t>
            </w:r>
            <w:r>
              <w:rPr>
                <w:rFonts w:eastAsiaTheme="minorEastAsia" w:hint="eastAsia"/>
                <w:lang w:val="fi-FI" w:eastAsia="zh-CN"/>
              </w:rPr>
              <w:t>t is noted that, for I</w:t>
            </w:r>
            <w:r>
              <w:rPr>
                <w:rFonts w:eastAsiaTheme="minorEastAsia"/>
                <w:lang w:val="fi-FI" w:eastAsia="zh-CN"/>
              </w:rPr>
              <w:t>n</w:t>
            </w:r>
            <w:r>
              <w:rPr>
                <w:rFonts w:eastAsiaTheme="minorEastAsia" w:hint="eastAsia"/>
                <w:lang w:val="fi-FI" w:eastAsia="zh-CN"/>
              </w:rPr>
              <w:t xml:space="preserve">H </w:t>
            </w:r>
            <w:r>
              <w:rPr>
                <w:rFonts w:eastAsiaTheme="minorEastAsia" w:hint="eastAsia"/>
                <w:lang w:eastAsia="zh-CN"/>
              </w:rPr>
              <w:t xml:space="preserve">environment, the required SE is almost </w:t>
            </w:r>
            <w:r w:rsidR="00464701"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 xml:space="preserve"> times of </w:t>
            </w:r>
            <w:r>
              <w:rPr>
                <w:rFonts w:eastAsiaTheme="minorEastAsia"/>
                <w:lang w:eastAsia="zh-CN"/>
              </w:rPr>
              <w:t>that</w:t>
            </w:r>
            <w:r>
              <w:rPr>
                <w:rFonts w:eastAsiaTheme="minorEastAsia" w:hint="eastAsia"/>
                <w:lang w:eastAsia="zh-CN"/>
              </w:rPr>
              <w:t xml:space="preserve"> in the </w:t>
            </w:r>
            <w:r>
              <w:rPr>
                <w:rFonts w:eastAsiaTheme="minorEastAsia" w:hint="eastAsia"/>
                <w:lang w:val="fi-FI" w:eastAsia="zh-CN"/>
              </w:rPr>
              <w:t xml:space="preserve">4G evaluation since the </w:t>
            </w:r>
            <w:r w:rsidR="00464701">
              <w:rPr>
                <w:rFonts w:eastAsiaTheme="minorEastAsia" w:hint="eastAsia"/>
                <w:lang w:val="fi-FI" w:eastAsia="zh-CN"/>
              </w:rPr>
              <w:t xml:space="preserve">evaluated </w:t>
            </w:r>
            <w:r>
              <w:rPr>
                <w:rFonts w:eastAsiaTheme="minorEastAsia" w:hint="eastAsia"/>
                <w:lang w:val="fi-FI" w:eastAsia="zh-CN"/>
              </w:rPr>
              <w:t>bandwidth</w:t>
            </w:r>
            <w:r w:rsidR="00464701">
              <w:rPr>
                <w:rFonts w:eastAsiaTheme="minorEastAsia" w:hint="eastAsia"/>
                <w:lang w:val="fi-FI" w:eastAsia="zh-CN"/>
              </w:rPr>
              <w:t xml:space="preserve"> is half of that in 4G evaluation, while for other scenarios, the required SE is almost 3 times of that in the 4G evaluation.</w:t>
            </w:r>
          </w:p>
        </w:tc>
      </w:tr>
      <w:tr w:rsidR="00C30DFD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C30DFD" w:rsidRPr="00C34248" w:rsidRDefault="007C33BE" w:rsidP="007C33B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UL o</w:t>
            </w:r>
            <w:r w:rsidR="00C30DFD" w:rsidRPr="00C30DF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3080" w:type="dxa"/>
          </w:tcPr>
          <w:p w:rsidR="00886E39" w:rsidRDefault="001743D0" w:rsidP="00886E39">
            <w:pPr>
              <w:spacing w:after="0"/>
              <w:jc w:val="both"/>
              <w:rPr>
                <w:rFonts w:eastAsiaTheme="minorEastAsia"/>
                <w:b/>
                <w:sz w:val="34"/>
                <w:lang w:val="fi-FI"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1 PRB for control channel and 4 PRB for data channel</w:t>
            </w:r>
            <w:r w:rsidR="006666EA">
              <w:rPr>
                <w:rFonts w:eastAsiaTheme="minorEastAsia" w:hint="eastAsia"/>
                <w:lang w:eastAsia="zh-CN"/>
              </w:rPr>
              <w:t xml:space="preserve"> (the minimum granularity for scheduling in frequency domain is 4PRB)</w:t>
            </w:r>
          </w:p>
        </w:tc>
        <w:tc>
          <w:tcPr>
            <w:tcW w:w="4345" w:type="dxa"/>
          </w:tcPr>
          <w:p w:rsidR="00C30DFD" w:rsidRPr="00F97CA1" w:rsidRDefault="007E6F3D" w:rsidP="00B66DDD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I</w:t>
            </w:r>
            <w:r>
              <w:rPr>
                <w:rFonts w:eastAsiaTheme="minorEastAsia" w:hint="eastAsia"/>
                <w:lang w:val="fi-FI" w:eastAsia="zh-CN"/>
              </w:rPr>
              <w:t>t is noted that</w:t>
            </w:r>
            <w:r w:rsidR="003C29D4">
              <w:rPr>
                <w:rFonts w:eastAsiaTheme="minorEastAsia" w:hint="eastAsia"/>
                <w:lang w:val="fi-FI" w:eastAsia="zh-CN"/>
              </w:rPr>
              <w:t>,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 w:rsidR="00F23205">
              <w:rPr>
                <w:rFonts w:eastAsiaTheme="minorEastAsia" w:hint="eastAsia"/>
                <w:lang w:val="fi-FI" w:eastAsia="zh-CN"/>
              </w:rPr>
              <w:t>for I</w:t>
            </w:r>
            <w:r w:rsidR="00F23205">
              <w:rPr>
                <w:rFonts w:eastAsiaTheme="minorEastAsia"/>
                <w:lang w:val="fi-FI" w:eastAsia="zh-CN"/>
              </w:rPr>
              <w:t>n</w:t>
            </w:r>
            <w:r w:rsidR="00F23205">
              <w:rPr>
                <w:rFonts w:eastAsiaTheme="minorEastAsia" w:hint="eastAsia"/>
                <w:lang w:val="fi-FI" w:eastAsia="zh-CN"/>
              </w:rPr>
              <w:t xml:space="preserve">H </w:t>
            </w:r>
            <w:r w:rsidR="00F23205">
              <w:rPr>
                <w:rFonts w:eastAsiaTheme="minorEastAsia" w:hint="eastAsia"/>
                <w:lang w:eastAsia="zh-CN"/>
              </w:rPr>
              <w:t xml:space="preserve">environment, </w:t>
            </w:r>
            <w:r w:rsidR="003C29D4">
              <w:rPr>
                <w:rFonts w:eastAsiaTheme="minorEastAsia" w:hint="eastAsia"/>
                <w:lang w:eastAsia="zh-CN"/>
              </w:rPr>
              <w:t xml:space="preserve">the required SE is </w:t>
            </w:r>
            <w:r w:rsidR="00431B80">
              <w:rPr>
                <w:rFonts w:eastAsiaTheme="minorEastAsia" w:hint="eastAsia"/>
                <w:lang w:eastAsia="zh-CN"/>
              </w:rPr>
              <w:t xml:space="preserve">almost </w:t>
            </w:r>
            <w:r w:rsidR="00B66DDD">
              <w:rPr>
                <w:rFonts w:eastAsiaTheme="minorEastAsia" w:hint="eastAsia"/>
                <w:lang w:eastAsia="zh-CN"/>
              </w:rPr>
              <w:t>3 times of</w:t>
            </w:r>
            <w:r w:rsidR="00431B80">
              <w:rPr>
                <w:rFonts w:eastAsiaTheme="minorEastAsia" w:hint="eastAsia"/>
                <w:lang w:eastAsia="zh-CN"/>
              </w:rPr>
              <w:t xml:space="preserve"> </w:t>
            </w:r>
            <w:r w:rsidR="00431B80">
              <w:rPr>
                <w:rFonts w:eastAsiaTheme="minorEastAsia"/>
                <w:lang w:eastAsia="zh-CN"/>
              </w:rPr>
              <w:t>that</w:t>
            </w:r>
            <w:r w:rsidR="00431B80">
              <w:rPr>
                <w:rFonts w:eastAsiaTheme="minorEastAsia" w:hint="eastAsia"/>
                <w:lang w:eastAsia="zh-CN"/>
              </w:rPr>
              <w:t xml:space="preserve"> </w:t>
            </w:r>
            <w:r w:rsidR="0040352A">
              <w:rPr>
                <w:rFonts w:eastAsiaTheme="minorEastAsia" w:hint="eastAsia"/>
                <w:lang w:eastAsia="zh-CN"/>
              </w:rPr>
              <w:t xml:space="preserve">in </w:t>
            </w:r>
            <w:r w:rsidR="003C29D4">
              <w:rPr>
                <w:rFonts w:eastAsiaTheme="minorEastAsia" w:hint="eastAsia"/>
                <w:lang w:eastAsia="zh-CN"/>
              </w:rPr>
              <w:t xml:space="preserve">the </w:t>
            </w:r>
            <w:r w:rsidR="003C29D4">
              <w:rPr>
                <w:rFonts w:eastAsiaTheme="minorEastAsia" w:hint="eastAsia"/>
                <w:lang w:val="fi-FI" w:eastAsia="zh-CN"/>
              </w:rPr>
              <w:t>4G evaluation</w:t>
            </w:r>
            <w:r w:rsidR="00431B80">
              <w:rPr>
                <w:rFonts w:eastAsiaTheme="minorEastAsia" w:hint="eastAsia"/>
                <w:lang w:val="fi-FI" w:eastAsia="zh-CN"/>
              </w:rPr>
              <w:t xml:space="preserve"> since the actual bandwidth is similar while for DU and Rural enviorment, the </w:t>
            </w:r>
            <w:bookmarkStart w:id="31" w:name="OLE_LINK17"/>
            <w:bookmarkStart w:id="32" w:name="OLE_LINK18"/>
            <w:bookmarkStart w:id="33" w:name="OLE_LINK19"/>
            <w:r w:rsidR="00431B80">
              <w:rPr>
                <w:rFonts w:eastAsiaTheme="minorEastAsia" w:hint="eastAsia"/>
                <w:lang w:val="fi-FI" w:eastAsia="zh-CN"/>
              </w:rPr>
              <w:t xml:space="preserve">evaluated </w:t>
            </w:r>
            <w:bookmarkEnd w:id="31"/>
            <w:bookmarkEnd w:id="32"/>
            <w:bookmarkEnd w:id="33"/>
            <w:r w:rsidR="00431B80">
              <w:rPr>
                <w:rFonts w:eastAsiaTheme="minorEastAsia" w:hint="eastAsia"/>
                <w:lang w:val="fi-FI" w:eastAsia="zh-CN"/>
              </w:rPr>
              <w:t xml:space="preserve">bandwidth is </w:t>
            </w:r>
            <w:r w:rsidR="00F73707">
              <w:rPr>
                <w:rFonts w:eastAsiaTheme="minorEastAsia" w:hint="eastAsia"/>
                <w:lang w:val="fi-FI" w:eastAsia="zh-CN"/>
              </w:rPr>
              <w:t xml:space="preserve">about </w:t>
            </w:r>
            <w:r w:rsidR="00431B80">
              <w:rPr>
                <w:rFonts w:eastAsiaTheme="minorEastAsia" w:hint="eastAsia"/>
                <w:lang w:val="fi-FI" w:eastAsia="zh-CN"/>
              </w:rPr>
              <w:t xml:space="preserve">twice of that in </w:t>
            </w:r>
            <w:r w:rsidR="00F73707">
              <w:rPr>
                <w:rFonts w:eastAsiaTheme="minorEastAsia" w:hint="eastAsia"/>
                <w:lang w:val="fi-FI" w:eastAsia="zh-CN"/>
              </w:rPr>
              <w:t>4G evaluation, i.e. SE (using 30KHz) would be about 1.5 times of 4G in the same scenario.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hannel state</w:t>
            </w:r>
          </w:p>
        </w:tc>
        <w:tc>
          <w:tcPr>
            <w:tcW w:w="3080" w:type="dxa"/>
          </w:tcPr>
          <w:p w:rsidR="008F3665" w:rsidRPr="00F96FAF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LOS</w:t>
            </w:r>
            <w:r w:rsidR="00A01ED8">
              <w:rPr>
                <w:rFonts w:eastAsiaTheme="minorEastAsia" w:hint="eastAsia"/>
                <w:lang w:eastAsia="zh-CN"/>
              </w:rPr>
              <w:t xml:space="preserve"> (for Indoor-</w:t>
            </w:r>
            <w:proofErr w:type="spellStart"/>
            <w:r w:rsidR="00A01ED8">
              <w:rPr>
                <w:rFonts w:eastAsiaTheme="minorEastAsia" w:hint="eastAsia"/>
                <w:lang w:eastAsia="zh-CN"/>
              </w:rPr>
              <w:t>eMBB</w:t>
            </w:r>
            <w:proofErr w:type="spellEnd"/>
            <w:r w:rsidR="00D032AB">
              <w:rPr>
                <w:rFonts w:eastAsiaTheme="minorEastAsia" w:hint="eastAsia"/>
                <w:lang w:eastAsia="zh-CN"/>
              </w:rPr>
              <w:t xml:space="preserve">, </w:t>
            </w:r>
            <w:r w:rsidR="00D032AB">
              <w:rPr>
                <w:rFonts w:eastAsiaTheme="minorEastAsia"/>
                <w:lang w:eastAsia="zh-CN"/>
              </w:rPr>
              <w:t>Dense Urban-</w:t>
            </w:r>
            <w:proofErr w:type="spellStart"/>
            <w:r w:rsidR="00D032AB">
              <w:rPr>
                <w:rFonts w:eastAsiaTheme="minorEastAsia"/>
                <w:lang w:eastAsia="zh-CN"/>
              </w:rPr>
              <w:t>eMBB</w:t>
            </w:r>
            <w:proofErr w:type="spellEnd"/>
            <w:r w:rsidR="00D032AB">
              <w:rPr>
                <w:rFonts w:eastAsiaTheme="minorEastAsia" w:hint="eastAsia"/>
                <w:lang w:eastAsia="zh-CN"/>
              </w:rPr>
              <w:t xml:space="preserve">, </w:t>
            </w:r>
            <w:r w:rsidR="00D032AB">
              <w:rPr>
                <w:rFonts w:eastAsiaTheme="minorEastAsia"/>
                <w:lang w:eastAsia="zh-CN"/>
              </w:rPr>
              <w:t>Rural-</w:t>
            </w:r>
            <w:proofErr w:type="spellStart"/>
            <w:r w:rsidR="00D032AB">
              <w:rPr>
                <w:rFonts w:eastAsiaTheme="minorEastAsia"/>
                <w:lang w:eastAsia="zh-CN"/>
              </w:rPr>
              <w:t>eMBB</w:t>
            </w:r>
            <w:proofErr w:type="spellEnd"/>
            <w:r w:rsidR="00854501">
              <w:rPr>
                <w:rFonts w:eastAsiaTheme="minorEastAsia" w:hint="eastAsia"/>
                <w:lang w:eastAsia="zh-CN"/>
              </w:rPr>
              <w:t>, Urban Macro-URLLC</w:t>
            </w:r>
            <w:r w:rsidR="00A01ED8">
              <w:rPr>
                <w:rFonts w:eastAsiaTheme="minorEastAsia" w:hint="eastAsia"/>
                <w:lang w:eastAsia="zh-CN"/>
              </w:rPr>
              <w:t>)</w:t>
            </w:r>
          </w:p>
          <w:p w:rsidR="006074D4" w:rsidRDefault="006074D4" w:rsidP="007D262E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O2I </w:t>
            </w:r>
            <w:r w:rsidR="00F6283C" w:rsidRPr="00F96FAF">
              <w:rPr>
                <w:rFonts w:eastAsiaTheme="minorEastAsia" w:hint="eastAsia"/>
                <w:lang w:eastAsia="zh-CN"/>
              </w:rPr>
              <w:t>LOS</w:t>
            </w:r>
            <w:r w:rsidR="00CD60FD" w:rsidRPr="00F96FAF">
              <w:rPr>
                <w:rFonts w:eastAsiaTheme="minorEastAsia" w:hint="eastAsia"/>
                <w:lang w:eastAsia="zh-CN"/>
              </w:rPr>
              <w:t xml:space="preserve"> (</w:t>
            </w:r>
            <w:r w:rsidR="00F25004" w:rsidRPr="00F96FAF">
              <w:rPr>
                <w:rFonts w:eastAsiaTheme="minorEastAsia" w:hint="eastAsia"/>
                <w:lang w:eastAsia="zh-CN"/>
              </w:rPr>
              <w:t xml:space="preserve"> F</w:t>
            </w:r>
            <w:r w:rsidR="00CD60FD" w:rsidRPr="00F96FAF">
              <w:rPr>
                <w:rFonts w:eastAsiaTheme="minorEastAsia" w:hint="eastAsia"/>
                <w:lang w:eastAsia="zh-CN"/>
              </w:rPr>
              <w:t xml:space="preserve">or </w:t>
            </w:r>
            <w:r w:rsidR="00F6283C">
              <w:rPr>
                <w:rFonts w:eastAsiaTheme="minorEastAsia"/>
                <w:lang w:eastAsia="zh-CN"/>
              </w:rPr>
              <w:t>Dense Urban-</w:t>
            </w:r>
            <w:proofErr w:type="spellStart"/>
            <w:r w:rsidR="00F6283C"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F6283C">
              <w:rPr>
                <w:rFonts w:eastAsiaTheme="minorEastAsia"/>
                <w:lang w:eastAsia="zh-CN"/>
              </w:rPr>
              <w:t>Rural-</w:t>
            </w:r>
            <w:proofErr w:type="spellStart"/>
            <w:r w:rsidR="00F6283C">
              <w:rPr>
                <w:rFonts w:eastAsiaTheme="minorEastAsia"/>
                <w:lang w:eastAsia="zh-CN"/>
              </w:rPr>
              <w:t>eMBB</w:t>
            </w:r>
            <w:proofErr w:type="spellEnd"/>
            <w:r w:rsidR="00854501">
              <w:rPr>
                <w:rFonts w:eastAsiaTheme="minorEastAsia" w:hint="eastAsia"/>
                <w:lang w:eastAsia="zh-CN"/>
              </w:rPr>
              <w:t>, Urban Macro-URLLC</w:t>
            </w:r>
            <w:r w:rsidR="00CD60FD">
              <w:rPr>
                <w:rFonts w:eastAsiaTheme="minorEastAsia" w:hint="eastAsia"/>
                <w:lang w:eastAsia="zh-CN"/>
              </w:rPr>
              <w:t>)</w:t>
            </w:r>
          </w:p>
          <w:p w:rsidR="00854501" w:rsidRPr="00F96FAF" w:rsidRDefault="00854501" w:rsidP="008545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 w:rsidRPr="00F96FAF">
              <w:rPr>
                <w:rFonts w:eastAsiaTheme="minorEastAsia" w:hint="eastAsia"/>
                <w:lang w:eastAsia="zh-CN"/>
              </w:rPr>
              <w:t>LOS</w:t>
            </w:r>
            <w:r>
              <w:rPr>
                <w:rFonts w:eastAsiaTheme="minorEastAsia" w:hint="eastAsia"/>
                <w:lang w:eastAsia="zh-CN"/>
              </w:rPr>
              <w:t xml:space="preserve"> (for Urban Macro-URLLC)</w:t>
            </w:r>
          </w:p>
          <w:p w:rsidR="00854501" w:rsidRPr="00BA112D" w:rsidRDefault="00854501" w:rsidP="007D262E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O2I N</w:t>
            </w:r>
            <w:r w:rsidRPr="00F96FAF">
              <w:rPr>
                <w:rFonts w:eastAsiaTheme="minorEastAsia" w:hint="eastAsia"/>
                <w:lang w:eastAsia="zh-CN"/>
              </w:rPr>
              <w:t xml:space="preserve">LOS ( For </w:t>
            </w:r>
            <w:r>
              <w:rPr>
                <w:rFonts w:eastAsiaTheme="minorEastAsia" w:hint="eastAsia"/>
                <w:lang w:eastAsia="zh-CN"/>
              </w:rPr>
              <w:t>Urban Macro-URLLC)</w:t>
            </w:r>
          </w:p>
        </w:tc>
        <w:tc>
          <w:tcPr>
            <w:tcW w:w="4345" w:type="dxa"/>
          </w:tcPr>
          <w:p w:rsidR="00F6283C" w:rsidRDefault="0012617F" w:rsidP="00BA112D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Suplement</w:t>
            </w:r>
            <w:r w:rsidR="006074D4">
              <w:rPr>
                <w:rFonts w:eastAsiaTheme="minorEastAsia" w:hint="eastAsia"/>
                <w:lang w:val="fi-FI" w:eastAsia="zh-CN"/>
              </w:rPr>
              <w:t xml:space="preserve"> evaluation </w:t>
            </w:r>
            <w:r>
              <w:rPr>
                <w:rFonts w:eastAsiaTheme="minorEastAsia" w:hint="eastAsia"/>
                <w:lang w:val="fi-FI" w:eastAsia="zh-CN"/>
              </w:rPr>
              <w:t xml:space="preserve">for </w:t>
            </w:r>
            <w:r>
              <w:rPr>
                <w:rFonts w:eastAsiaTheme="minorEastAsia" w:hint="eastAsia"/>
                <w:lang w:eastAsia="zh-CN"/>
              </w:rPr>
              <w:t>initial results in R</w:t>
            </w:r>
            <w:r w:rsidR="00A01ED8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A01ED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 w:hint="eastAsia"/>
                <w:lang w:eastAsia="zh-CN"/>
              </w:rPr>
              <w:t>81 meeting</w:t>
            </w:r>
            <w:r w:rsidR="00CF60FD">
              <w:rPr>
                <w:rFonts w:eastAsiaTheme="minorEastAsia" w:hint="eastAsia"/>
                <w:lang w:eastAsia="zh-CN"/>
              </w:rPr>
              <w:t xml:space="preserve"> [</w:t>
            </w:r>
            <w:r w:rsidR="00BA112D">
              <w:rPr>
                <w:rFonts w:eastAsiaTheme="minorEastAsia" w:hint="eastAsia"/>
                <w:lang w:eastAsia="zh-CN"/>
              </w:rPr>
              <w:t>2</w:t>
            </w:r>
            <w:r w:rsidR="00CF60FD">
              <w:rPr>
                <w:rFonts w:eastAsiaTheme="minorEastAsia" w:hint="eastAsia"/>
                <w:lang w:eastAsia="zh-CN"/>
              </w:rPr>
              <w:t>]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AE65F3" w:rsidP="00EC4C7E">
            <w:pPr>
              <w:jc w:val="both"/>
              <w:rPr>
                <w:rFonts w:eastAsiaTheme="minorEastAsia"/>
                <w:lang w:val="fi-FI" w:eastAsia="zh-CN"/>
              </w:rPr>
            </w:pPr>
            <w:bookmarkStart w:id="34" w:name="OLE_LINK1"/>
            <w:bookmarkStart w:id="35" w:name="OLE_LINK2"/>
            <w:bookmarkStart w:id="36" w:name="OLE_LINK3"/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able loss</w:t>
            </w:r>
            <w:r>
              <w:rPr>
                <w:rFonts w:hint="eastAsia"/>
                <w:lang w:eastAsia="zh-CN"/>
              </w:rPr>
              <w:t xml:space="preserve"> for BS</w:t>
            </w:r>
            <w:bookmarkEnd w:id="34"/>
            <w:bookmarkEnd w:id="35"/>
            <w:bookmarkEnd w:id="36"/>
          </w:p>
        </w:tc>
        <w:tc>
          <w:tcPr>
            <w:tcW w:w="3080" w:type="dxa"/>
          </w:tcPr>
          <w:p w:rsidR="00F73707" w:rsidRPr="00F73707" w:rsidRDefault="00F73707" w:rsidP="00F7370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0dB or 3dB</w:t>
            </w:r>
          </w:p>
        </w:tc>
        <w:tc>
          <w:tcPr>
            <w:tcW w:w="4345" w:type="dxa"/>
          </w:tcPr>
          <w:p w:rsidR="00F6283C" w:rsidRPr="00CB3789" w:rsidRDefault="00CB3789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different BS </w:t>
            </w:r>
            <w:r w:rsidR="008476AA" w:rsidRPr="008476AA">
              <w:rPr>
                <w:rFonts w:eastAsiaTheme="minorEastAsia"/>
                <w:lang w:val="fi-FI" w:eastAsia="zh-CN"/>
              </w:rPr>
              <w:t>antenna types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F6283C" w:rsidRDefault="00666016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P</w:t>
            </w:r>
            <w:r>
              <w:rPr>
                <w:rFonts w:eastAsiaTheme="minorEastAsia"/>
                <w:lang w:val="fi-FI" w:eastAsia="zh-CN"/>
              </w:rPr>
              <w:t>enetration loss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>
              <w:rPr>
                <w:rFonts w:eastAsiaTheme="minorEastAsia"/>
                <w:lang w:val="fi-FI" w:eastAsia="zh-CN"/>
              </w:rPr>
              <w:t>+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bookmarkStart w:id="37" w:name="OLE_LINK187"/>
            <w:bookmarkStart w:id="38" w:name="OLE_LINK188"/>
            <w:bookmarkStart w:id="39" w:name="OLE_LINK189"/>
            <w:r>
              <w:rPr>
                <w:rFonts w:eastAsiaTheme="minorEastAsia"/>
                <w:lang w:val="fi-FI" w:eastAsia="zh-CN"/>
              </w:rPr>
              <w:t>shadow fading margin</w:t>
            </w:r>
            <w:bookmarkEnd w:id="37"/>
            <w:bookmarkEnd w:id="38"/>
            <w:bookmarkEnd w:id="39"/>
          </w:p>
        </w:tc>
        <w:tc>
          <w:tcPr>
            <w:tcW w:w="3080" w:type="dxa"/>
          </w:tcPr>
          <w:p w:rsidR="00F6283C" w:rsidRDefault="00B950B0" w:rsidP="005D5C63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</w:t>
            </w:r>
            <w:bookmarkStart w:id="40" w:name="OLE_LINK184"/>
            <w:bookmarkStart w:id="41" w:name="OLE_LINK185"/>
            <w:bookmarkStart w:id="42" w:name="OLE_LINK186"/>
            <w:r>
              <w:rPr>
                <w:rFonts w:eastAsiaTheme="minorEastAsia" w:hint="eastAsia"/>
                <w:lang w:val="fi-FI" w:eastAsia="zh-CN"/>
              </w:rPr>
              <w:t xml:space="preserve">penetraion </w:t>
            </w:r>
            <w:bookmarkEnd w:id="40"/>
            <w:bookmarkEnd w:id="41"/>
            <w:bookmarkEnd w:id="42"/>
            <w:r>
              <w:rPr>
                <w:rFonts w:eastAsiaTheme="minorEastAsia" w:hint="eastAsia"/>
                <w:lang w:val="fi-FI" w:eastAsia="zh-CN"/>
              </w:rPr>
              <w:t xml:space="preserve">margin is the expectation of the penetraion. </w:t>
            </w: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impact of the penetration </w:t>
            </w:r>
            <w:r w:rsidR="00384B94" w:rsidRPr="000F1818">
              <w:rPr>
                <w:rFonts w:hint="eastAsia"/>
                <w:kern w:val="32"/>
                <w:lang w:eastAsia="zh-CN"/>
              </w:rPr>
              <w:t>standard deviation (SD)</w:t>
            </w:r>
            <w:r w:rsidR="00384B94">
              <w:rPr>
                <w:rFonts w:hint="eastAsia"/>
                <w:kern w:val="32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val="fi-FI" w:eastAsia="zh-CN"/>
              </w:rPr>
              <w:t>is considered in</w:t>
            </w:r>
            <w:r w:rsidR="00384B94">
              <w:rPr>
                <w:rFonts w:eastAsiaTheme="minorEastAsia" w:hint="eastAsia"/>
                <w:lang w:val="fi-FI" w:eastAsia="zh-CN"/>
              </w:rPr>
              <w:t>to</w:t>
            </w:r>
            <w:r>
              <w:rPr>
                <w:rFonts w:eastAsiaTheme="minorEastAsia" w:hint="eastAsia"/>
                <w:lang w:val="fi-FI" w:eastAsia="zh-CN"/>
              </w:rPr>
              <w:t xml:space="preserve"> the calculation of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>.</w:t>
            </w:r>
          </w:p>
          <w:p w:rsidR="00B950B0" w:rsidRDefault="00B950B0" w:rsidP="005D5C63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 xml:space="preserve"> is </w:t>
            </w:r>
            <w:r w:rsidRPr="000F1818">
              <w:rPr>
                <w:rFonts w:eastAsiaTheme="minorEastAsia" w:hint="eastAsia"/>
                <w:lang w:eastAsia="zh-CN"/>
              </w:rPr>
              <w:t xml:space="preserve">calculated by </w:t>
            </w:r>
            <w:r w:rsidRPr="000F1818">
              <w:rPr>
                <w:rFonts w:hint="eastAsia"/>
                <w:kern w:val="32"/>
                <w:lang w:eastAsia="zh-CN"/>
              </w:rPr>
              <w:t xml:space="preserve">path loss model </w:t>
            </w:r>
            <w:r w:rsidRPr="000F1818">
              <w:rPr>
                <w:kern w:val="32"/>
                <w:lang w:eastAsia="zh-CN"/>
              </w:rPr>
              <w:t xml:space="preserve">slope, </w:t>
            </w:r>
            <w:r w:rsidR="00FB2F33">
              <w:rPr>
                <w:rFonts w:hint="eastAsia"/>
                <w:kern w:val="32"/>
                <w:lang w:eastAsia="zh-CN"/>
              </w:rPr>
              <w:t xml:space="preserve">the integrated </w:t>
            </w:r>
            <w:r w:rsidR="009C11B6">
              <w:rPr>
                <w:rFonts w:hint="eastAsia"/>
                <w:kern w:val="32"/>
                <w:lang w:eastAsia="zh-CN"/>
              </w:rPr>
              <w:t>SD</w:t>
            </w:r>
            <w:r w:rsidR="00FB2F33">
              <w:rPr>
                <w:rFonts w:hint="eastAsia"/>
                <w:kern w:val="32"/>
                <w:lang w:eastAsia="zh-CN"/>
              </w:rPr>
              <w:t xml:space="preserve"> of </w:t>
            </w:r>
            <w:r w:rsidRPr="000F1818">
              <w:rPr>
                <w:rFonts w:hint="eastAsia"/>
                <w:kern w:val="32"/>
                <w:lang w:eastAsia="zh-CN"/>
              </w:rPr>
              <w:t>shadow fading</w:t>
            </w:r>
            <w:r w:rsidR="00FB2F33">
              <w:rPr>
                <w:rFonts w:hint="eastAsia"/>
                <w:kern w:val="32"/>
                <w:lang w:eastAsia="zh-CN"/>
              </w:rPr>
              <w:t xml:space="preserve"> SD and penetration SD</w:t>
            </w:r>
            <w:r w:rsidRPr="000F1818">
              <w:rPr>
                <w:rFonts w:hint="eastAsia"/>
                <w:kern w:val="32"/>
                <w:lang w:eastAsia="zh-CN"/>
              </w:rPr>
              <w:t>, and target area coverage reliability (ACR)</w:t>
            </w:r>
            <w:r w:rsidR="00E824C4">
              <w:rPr>
                <w:rFonts w:hint="eastAsia"/>
                <w:kern w:val="32"/>
                <w:lang w:eastAsia="zh-CN"/>
              </w:rPr>
              <w:t xml:space="preserve">. </w:t>
            </w:r>
          </w:p>
        </w:tc>
        <w:tc>
          <w:tcPr>
            <w:tcW w:w="4345" w:type="dxa"/>
          </w:tcPr>
          <w:p w:rsidR="00F6283C" w:rsidRDefault="000E66E0" w:rsidP="007E6BA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</w:t>
            </w:r>
            <w:r w:rsidR="00F73707">
              <w:rPr>
                <w:rFonts w:eastAsiaTheme="minorEastAsia" w:hint="eastAsia"/>
                <w:lang w:val="fi-FI" w:eastAsia="zh-CN"/>
              </w:rPr>
              <w:t>he same evaluation methodologies as those in 4G evaluation</w:t>
            </w:r>
            <w:r w:rsidR="00A01ED8">
              <w:rPr>
                <w:rFonts w:eastAsiaTheme="minorEastAsia" w:hint="eastAsia"/>
                <w:lang w:val="fi-FI" w:eastAsia="zh-CN"/>
              </w:rPr>
              <w:t xml:space="preserve"> are applied</w:t>
            </w:r>
            <w:r>
              <w:rPr>
                <w:rFonts w:eastAsiaTheme="minorEastAsia" w:hint="eastAsia"/>
                <w:lang w:val="fi-FI" w:eastAsia="zh-CN"/>
              </w:rPr>
              <w:t xml:space="preserve"> [</w:t>
            </w:r>
            <w:r w:rsidR="00E47329">
              <w:rPr>
                <w:rFonts w:eastAsiaTheme="minorEastAsia" w:hint="eastAsia"/>
                <w:lang w:val="fi-FI" w:eastAsia="zh-CN"/>
              </w:rPr>
              <w:t>4</w:t>
            </w:r>
            <w:r>
              <w:rPr>
                <w:rFonts w:eastAsiaTheme="minorEastAsia" w:hint="eastAsia"/>
                <w:lang w:val="fi-FI" w:eastAsia="zh-CN"/>
              </w:rPr>
              <w:t>][</w:t>
            </w:r>
            <w:r w:rsidR="00E47329">
              <w:rPr>
                <w:rFonts w:eastAsiaTheme="minorEastAsia" w:hint="eastAsia"/>
                <w:lang w:val="fi-FI" w:eastAsia="zh-CN"/>
              </w:rPr>
              <w:t>5</w:t>
            </w:r>
            <w:r>
              <w:rPr>
                <w:rFonts w:eastAsiaTheme="minorEastAsia" w:hint="eastAsia"/>
                <w:lang w:val="fi-FI" w:eastAsia="zh-CN"/>
              </w:rPr>
              <w:t>]</w:t>
            </w:r>
          </w:p>
          <w:p w:rsidR="000E66E0" w:rsidRDefault="000E66E0" w:rsidP="00E47329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The detailed shadow fading margin calcuation in LOS cases, considering path loss slope, breakpoint and etc., can be referred to [</w:t>
            </w:r>
            <w:r w:rsidR="00E47329">
              <w:rPr>
                <w:rFonts w:eastAsiaTheme="minorEastAsia" w:hint="eastAsia"/>
                <w:lang w:val="fi-FI" w:eastAsia="zh-CN"/>
              </w:rPr>
              <w:t>4</w:t>
            </w:r>
            <w:r>
              <w:rPr>
                <w:rFonts w:eastAsiaTheme="minorEastAsia" w:hint="eastAsia"/>
                <w:lang w:val="fi-FI" w:eastAsia="zh-CN"/>
              </w:rPr>
              <w:t>].</w:t>
            </w:r>
          </w:p>
        </w:tc>
      </w:tr>
    </w:tbl>
    <w:p w:rsidR="0034111C" w:rsidRPr="00166378" w:rsidRDefault="0062192E">
      <w:pPr>
        <w:pStyle w:val="1"/>
        <w:rPr>
          <w:color w:val="000000"/>
          <w:lang w:eastAsia="zh-CN"/>
        </w:rPr>
      </w:pPr>
      <w:r w:rsidRPr="00166378">
        <w:rPr>
          <w:color w:val="000000"/>
        </w:rPr>
        <w:t>3</w:t>
      </w:r>
      <w:r w:rsidRPr="00166378">
        <w:rPr>
          <w:color w:val="000000"/>
        </w:rPr>
        <w:tab/>
      </w:r>
      <w:r w:rsidR="00166378">
        <w:rPr>
          <w:rFonts w:hint="eastAsia"/>
          <w:color w:val="000000"/>
          <w:lang w:eastAsia="zh-CN"/>
        </w:rPr>
        <w:t>Evaluation results</w:t>
      </w:r>
    </w:p>
    <w:p w:rsidR="00B81E68" w:rsidRDefault="00B47F5A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this </w:t>
      </w:r>
      <w:r>
        <w:rPr>
          <w:rFonts w:eastAsiaTheme="minorEastAsia"/>
          <w:bCs/>
          <w:lang w:eastAsia="zh-CN"/>
        </w:rPr>
        <w:t>contribution</w:t>
      </w:r>
      <w:r>
        <w:rPr>
          <w:rFonts w:eastAsiaTheme="minorEastAsia" w:hint="eastAsia"/>
          <w:bCs/>
          <w:lang w:eastAsia="zh-CN"/>
        </w:rPr>
        <w:t xml:space="preserve">, we </w:t>
      </w:r>
      <w:r w:rsidR="00510D3B">
        <w:rPr>
          <w:rFonts w:eastAsiaTheme="minorEastAsia" w:hint="eastAsia"/>
          <w:bCs/>
          <w:lang w:eastAsia="zh-CN"/>
        </w:rPr>
        <w:t xml:space="preserve">discussed </w:t>
      </w:r>
      <w:r w:rsidR="00510D3B">
        <w:rPr>
          <w:rFonts w:hint="eastAsia"/>
          <w:lang w:eastAsia="zh-CN"/>
        </w:rPr>
        <w:t>evaluation assumptions</w:t>
      </w:r>
      <w:r w:rsidR="00436030">
        <w:rPr>
          <w:rFonts w:eastAsiaTheme="minorEastAsia" w:hint="eastAsia"/>
          <w:bCs/>
          <w:lang w:eastAsia="zh-CN"/>
        </w:rPr>
        <w:t xml:space="preserve"> of link bud</w:t>
      </w:r>
      <w:r w:rsidR="00EB1D89">
        <w:rPr>
          <w:rFonts w:eastAsiaTheme="minorEastAsia" w:hint="eastAsia"/>
          <w:bCs/>
          <w:lang w:eastAsia="zh-CN"/>
        </w:rPr>
        <w:t>get</w:t>
      </w:r>
      <w:r w:rsidR="00A01ED8">
        <w:rPr>
          <w:rFonts w:eastAsiaTheme="minorEastAsia" w:hint="eastAsia"/>
          <w:bCs/>
          <w:lang w:eastAsia="zh-CN"/>
        </w:rPr>
        <w:t xml:space="preserve"> under some scenarios which were not evaluated</w:t>
      </w:r>
      <w:r w:rsidR="00510D3B">
        <w:rPr>
          <w:rFonts w:eastAsiaTheme="minorEastAsia" w:hint="eastAsia"/>
          <w:bCs/>
          <w:lang w:eastAsia="zh-CN"/>
        </w:rPr>
        <w:t xml:space="preserve"> and the attached</w:t>
      </w:r>
      <w:r w:rsidR="00A01ED8">
        <w:rPr>
          <w:rFonts w:eastAsiaTheme="minorEastAsia" w:hint="eastAsia"/>
          <w:bCs/>
          <w:lang w:eastAsia="zh-CN"/>
        </w:rPr>
        <w:t xml:space="preserve"> preliminary</w:t>
      </w:r>
      <w:r w:rsidR="00603BEF">
        <w:rPr>
          <w:rFonts w:eastAsiaTheme="minorEastAsia" w:hint="eastAsia"/>
          <w:bCs/>
          <w:lang w:eastAsia="zh-CN"/>
        </w:rPr>
        <w:t xml:space="preserve"> </w:t>
      </w:r>
      <w:r w:rsidR="00510D3B">
        <w:rPr>
          <w:rFonts w:eastAsiaTheme="minorEastAsia" w:hint="eastAsia"/>
          <w:bCs/>
          <w:lang w:eastAsia="zh-CN"/>
        </w:rPr>
        <w:t xml:space="preserve">evaluation </w:t>
      </w:r>
      <w:proofErr w:type="spellStart"/>
      <w:r w:rsidR="00510D3B">
        <w:rPr>
          <w:rFonts w:eastAsiaTheme="minorEastAsia" w:hint="eastAsia"/>
          <w:bCs/>
          <w:lang w:eastAsia="zh-CN"/>
        </w:rPr>
        <w:t>resuls</w:t>
      </w:r>
      <w:proofErr w:type="spellEnd"/>
      <w:r w:rsidR="00510D3B">
        <w:rPr>
          <w:rFonts w:eastAsiaTheme="minorEastAsia" w:hint="eastAsia"/>
          <w:bCs/>
          <w:lang w:eastAsia="zh-CN"/>
        </w:rPr>
        <w:t xml:space="preserve"> are provided.</w:t>
      </w:r>
      <w:r w:rsidR="00FF7D2B">
        <w:rPr>
          <w:rFonts w:eastAsiaTheme="minorEastAsia" w:hint="eastAsia"/>
          <w:bCs/>
          <w:lang w:eastAsia="zh-CN"/>
        </w:rPr>
        <w:t xml:space="preserve"> </w:t>
      </w:r>
    </w:p>
    <w:p w:rsidR="00C47D3D" w:rsidRDefault="00C47D3D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the </w:t>
      </w:r>
      <w:r>
        <w:rPr>
          <w:rFonts w:hint="eastAsia"/>
          <w:lang w:eastAsia="zh-CN"/>
        </w:rPr>
        <w:t>c</w:t>
      </w:r>
      <w:r>
        <w:rPr>
          <w:rFonts w:hint="eastAsia"/>
        </w:rPr>
        <w:t>able loss</w:t>
      </w:r>
      <w:r>
        <w:rPr>
          <w:rFonts w:hint="eastAsia"/>
          <w:lang w:eastAsia="zh-CN"/>
        </w:rPr>
        <w:t xml:space="preserve"> of BS, the values of</w:t>
      </w:r>
      <w:r w:rsidR="009A4C67">
        <w:rPr>
          <w:rFonts w:hint="eastAsia"/>
          <w:lang w:eastAsia="zh-CN"/>
        </w:rPr>
        <w:t xml:space="preserve"> (8) and (12) </w:t>
      </w:r>
      <w:r w:rsidR="002E242F">
        <w:rPr>
          <w:rFonts w:hint="eastAsia"/>
          <w:lang w:eastAsia="zh-CN"/>
        </w:rPr>
        <w:t>in</w:t>
      </w:r>
      <w:r w:rsidR="009A4C67">
        <w:rPr>
          <w:rFonts w:hint="eastAsia"/>
          <w:lang w:eastAsia="zh-CN"/>
        </w:rPr>
        <w:t xml:space="preserve"> the </w:t>
      </w:r>
      <w:r w:rsidR="009A4C67">
        <w:rPr>
          <w:rFonts w:eastAsiaTheme="minorEastAsia" w:hint="eastAsia"/>
          <w:bCs/>
          <w:lang w:eastAsia="zh-CN"/>
        </w:rPr>
        <w:t>attached tables</w:t>
      </w:r>
      <w:r w:rsidR="009A4C67">
        <w:rPr>
          <w:rFonts w:hint="eastAsia"/>
          <w:lang w:eastAsia="zh-CN"/>
        </w:rPr>
        <w:t xml:space="preserve"> can be selected </w:t>
      </w:r>
      <w:r w:rsidR="00097E78">
        <w:rPr>
          <w:rFonts w:hint="eastAsia"/>
          <w:lang w:eastAsia="zh-CN"/>
        </w:rPr>
        <w:t>between</w:t>
      </w:r>
      <w:r w:rsidR="009A4C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0 </w:t>
      </w:r>
      <w:r w:rsidR="00097E78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3</w:t>
      </w:r>
      <w:r>
        <w:rPr>
          <w:rFonts w:eastAsiaTheme="minorEastAsia" w:hint="eastAsia"/>
          <w:bCs/>
          <w:lang w:eastAsia="zh-CN"/>
        </w:rPr>
        <w:t>.</w:t>
      </w:r>
    </w:p>
    <w:p w:rsidR="00D96E19" w:rsidRDefault="005F7539" w:rsidP="00467106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Attachment: </w:t>
      </w:r>
    </w:p>
    <w:p w:rsidR="00886E39" w:rsidRDefault="005E53B2" w:rsidP="00467106">
      <w:pPr>
        <w:spacing w:beforeLines="50" w:before="120"/>
      </w:pPr>
      <w:r>
        <w:rPr>
          <w:rFonts w:hint="eastAsia"/>
          <w:lang w:eastAsia="zh-CN"/>
        </w:rPr>
        <w:t>1.</w:t>
      </w:r>
      <w:r>
        <w:t xml:space="preserve"> </w:t>
      </w:r>
      <w:bookmarkStart w:id="43" w:name="OLE_LINK36"/>
      <w:bookmarkStart w:id="44" w:name="OLE_LINK37"/>
      <w:r w:rsidRPr="005E53B2">
        <w:t>link budget template</w:t>
      </w:r>
      <w:r w:rsidR="003243FB">
        <w:rPr>
          <w:rFonts w:hint="eastAsia"/>
          <w:lang w:eastAsia="zh-CN"/>
        </w:rPr>
        <w:t xml:space="preserve"> for NR</w:t>
      </w:r>
      <w:r w:rsidRPr="005E53B2">
        <w:t xml:space="preserve"> - Channel Model A</w:t>
      </w:r>
      <w:bookmarkEnd w:id="43"/>
      <w:bookmarkEnd w:id="44"/>
    </w:p>
    <w:p w:rsidR="00D96E19" w:rsidRDefault="005E53B2" w:rsidP="009B0CBD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Pr="005E53B2">
        <w:t xml:space="preserve">link budget template </w:t>
      </w:r>
      <w:r w:rsidR="003243FB">
        <w:rPr>
          <w:rFonts w:hint="eastAsia"/>
          <w:lang w:eastAsia="zh-CN"/>
        </w:rPr>
        <w:t>for NR</w:t>
      </w:r>
      <w:r w:rsidR="003243FB" w:rsidRPr="005E53B2">
        <w:t xml:space="preserve"> </w:t>
      </w:r>
      <w:r w:rsidRPr="005E53B2">
        <w:t xml:space="preserve">- Channel Model </w:t>
      </w:r>
      <w:r>
        <w:rPr>
          <w:rFonts w:hint="eastAsia"/>
          <w:lang w:eastAsia="zh-CN"/>
        </w:rPr>
        <w:t>B</w:t>
      </w:r>
    </w:p>
    <w:p w:rsidR="005F7539" w:rsidRPr="00166378" w:rsidRDefault="005F7539" w:rsidP="00047DF5">
      <w:pPr>
        <w:spacing w:after="120"/>
        <w:jc w:val="both"/>
        <w:rPr>
          <w:rFonts w:eastAsiaTheme="minorEastAsia"/>
          <w:bCs/>
          <w:lang w:eastAsia="zh-CN"/>
        </w:rPr>
      </w:pPr>
    </w:p>
    <w:p w:rsidR="00DA652C" w:rsidRPr="0092213B" w:rsidRDefault="0062192E" w:rsidP="00CF60FD">
      <w:pPr>
        <w:pStyle w:val="1"/>
        <w:rPr>
          <w:lang w:eastAsia="zh-CN"/>
        </w:rPr>
      </w:pPr>
      <w:r w:rsidRPr="002F6AD0">
        <w:lastRenderedPageBreak/>
        <w:t xml:space="preserve">References </w:t>
      </w:r>
      <w:bookmarkStart w:id="45" w:name="_Ref500259542"/>
    </w:p>
    <w:p w:rsidR="007E6BA1" w:rsidRPr="007D262E" w:rsidRDefault="007E6BA1" w:rsidP="007E6BA1">
      <w:pPr>
        <w:numPr>
          <w:ilvl w:val="0"/>
          <w:numId w:val="1"/>
        </w:numPr>
      </w:pPr>
      <w:r>
        <w:rPr>
          <w:rFonts w:hint="eastAsia"/>
          <w:noProof/>
          <w:kern w:val="2"/>
          <w:lang w:eastAsia="zh-CN"/>
        </w:rPr>
        <w:t>RP-182539</w:t>
      </w:r>
      <w:r>
        <w:rPr>
          <w:rFonts w:hint="eastAsia"/>
          <w:noProof/>
          <w:kern w:val="2"/>
          <w:lang w:eastAsia="zh-CN"/>
        </w:rPr>
        <w:t>，</w:t>
      </w:r>
      <w:r w:rsidRPr="00A01ED8">
        <w:rPr>
          <w:noProof/>
          <w:kern w:val="2"/>
          <w:lang w:eastAsia="zh-CN"/>
        </w:rPr>
        <w:t>“</w:t>
      </w:r>
      <w:r>
        <w:rPr>
          <w:rFonts w:hint="eastAsia"/>
          <w:noProof/>
          <w:kern w:val="2"/>
          <w:lang w:eastAsia="zh-CN"/>
        </w:rPr>
        <w:t>Status Report to TSG</w:t>
      </w:r>
      <w:r w:rsidRPr="00A55B05">
        <w:rPr>
          <w:noProof/>
          <w:kern w:val="2"/>
          <w:lang w:eastAsia="zh-CN"/>
        </w:rPr>
        <w:t>”</w:t>
      </w:r>
      <w:r>
        <w:rPr>
          <w:rFonts w:hint="eastAsia"/>
          <w:noProof/>
          <w:kern w:val="2"/>
          <w:lang w:eastAsia="zh-CN"/>
        </w:rPr>
        <w:t xml:space="preserve">, Huawei, </w:t>
      </w:r>
      <w:r w:rsidRPr="00A1256B">
        <w:rPr>
          <w:noProof/>
          <w:kern w:val="2"/>
          <w:lang w:eastAsia="zh-CN"/>
        </w:rPr>
        <w:t>Sorrento, Italy, December 10-13, 2018</w:t>
      </w:r>
    </w:p>
    <w:p w:rsidR="0092213B" w:rsidRPr="00BA112D" w:rsidRDefault="0092213B" w:rsidP="00067871">
      <w:pPr>
        <w:numPr>
          <w:ilvl w:val="0"/>
          <w:numId w:val="1"/>
        </w:numPr>
      </w:pPr>
      <w:r w:rsidRPr="00A55B05">
        <w:rPr>
          <w:bCs/>
        </w:rPr>
        <w:t>RP-</w:t>
      </w:r>
      <w:bookmarkStart w:id="46" w:name="OLE_LINK9"/>
      <w:bookmarkStart w:id="47" w:name="OLE_LINK10"/>
      <w:r w:rsidRPr="00A55B05">
        <w:rPr>
          <w:bCs/>
        </w:rPr>
        <w:t>181764</w:t>
      </w:r>
      <w:r w:rsidRPr="0007055F">
        <w:rPr>
          <w:rFonts w:hint="eastAsia"/>
          <w:bCs/>
          <w:lang w:eastAsia="zh-CN"/>
        </w:rPr>
        <w:t>,</w:t>
      </w:r>
      <w:bookmarkEnd w:id="46"/>
      <w:bookmarkEnd w:id="47"/>
      <w:r w:rsidRPr="00A01ED8">
        <w:rPr>
          <w:bCs/>
        </w:rPr>
        <w:tab/>
      </w:r>
      <w:r w:rsidRPr="00A01ED8">
        <w:rPr>
          <w:noProof/>
          <w:kern w:val="2"/>
          <w:lang w:eastAsia="zh-CN"/>
        </w:rPr>
        <w:t>“</w:t>
      </w:r>
      <w:r w:rsidR="00067871" w:rsidRPr="007D262E">
        <w:rPr>
          <w:rFonts w:cs="Arial"/>
        </w:rPr>
        <w:t xml:space="preserve">Self-Evaluation on Link Budget for </w:t>
      </w:r>
      <w:proofErr w:type="spellStart"/>
      <w:r w:rsidR="00067871" w:rsidRPr="007D262E">
        <w:rPr>
          <w:rFonts w:cs="Arial"/>
        </w:rPr>
        <w:t>eMBB</w:t>
      </w:r>
      <w:proofErr w:type="spellEnd"/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</w:t>
      </w:r>
      <w:r w:rsidR="00B948F5">
        <w:rPr>
          <w:rFonts w:hint="eastAsia"/>
          <w:noProof/>
          <w:kern w:val="2"/>
          <w:lang w:eastAsia="zh-CN"/>
        </w:rPr>
        <w:t xml:space="preserve">, </w:t>
      </w:r>
      <w:r w:rsidR="00C75321">
        <w:rPr>
          <w:noProof/>
          <w:kern w:val="2"/>
          <w:lang w:eastAsia="zh-CN"/>
        </w:rPr>
        <w:t xml:space="preserve">September, </w:t>
      </w:r>
      <w:r w:rsidR="00B948F5">
        <w:rPr>
          <w:rFonts w:hint="eastAsia"/>
          <w:noProof/>
          <w:kern w:val="2"/>
          <w:lang w:eastAsia="zh-CN"/>
        </w:rPr>
        <w:t>R</w:t>
      </w:r>
      <w:r w:rsidR="001F452B">
        <w:rPr>
          <w:rFonts w:hint="eastAsia"/>
          <w:noProof/>
          <w:kern w:val="2"/>
          <w:lang w:eastAsia="zh-CN"/>
        </w:rPr>
        <w:t>AN</w:t>
      </w:r>
      <w:r w:rsidR="00B948F5">
        <w:rPr>
          <w:rFonts w:hint="eastAsia"/>
          <w:noProof/>
          <w:kern w:val="2"/>
          <w:lang w:eastAsia="zh-CN"/>
        </w:rPr>
        <w:t xml:space="preserve"> #81</w:t>
      </w:r>
    </w:p>
    <w:p w:rsidR="00E47329" w:rsidRPr="00A01ED8" w:rsidRDefault="00E47329" w:rsidP="005567BA">
      <w:pPr>
        <w:numPr>
          <w:ilvl w:val="0"/>
          <w:numId w:val="1"/>
        </w:numPr>
      </w:pPr>
      <w:r w:rsidRPr="00E47329">
        <w:rPr>
          <w:noProof/>
          <w:kern w:val="2"/>
          <w:lang w:eastAsia="zh-CN"/>
        </w:rPr>
        <w:t>R1-1902017</w:t>
      </w:r>
      <w:r w:rsidRPr="00A01ED8">
        <w:rPr>
          <w:rFonts w:hint="eastAsia"/>
          <w:noProof/>
          <w:kern w:val="2"/>
          <w:lang w:eastAsia="zh-CN"/>
        </w:rPr>
        <w:t>,</w:t>
      </w:r>
      <w:r w:rsidRPr="00A01ED8">
        <w:rPr>
          <w:noProof/>
          <w:kern w:val="2"/>
          <w:lang w:eastAsia="zh-CN"/>
        </w:rPr>
        <w:t xml:space="preserve"> “</w:t>
      </w:r>
      <w:r w:rsidR="005567BA" w:rsidRPr="005567BA">
        <w:rPr>
          <w:rFonts w:cs="Arial"/>
        </w:rPr>
        <w:t>Further Self-Evaluation on Link Budget for NR</w:t>
      </w:r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</w:t>
      </w:r>
      <w:r>
        <w:rPr>
          <w:rFonts w:hint="eastAsia"/>
          <w:noProof/>
          <w:kern w:val="2"/>
          <w:lang w:eastAsia="zh-CN"/>
        </w:rPr>
        <w:t>, January, RAN1 #96</w:t>
      </w:r>
    </w:p>
    <w:p w:rsidR="00686B93" w:rsidRPr="00A01ED8" w:rsidRDefault="00396854" w:rsidP="00396854">
      <w:pPr>
        <w:numPr>
          <w:ilvl w:val="0"/>
          <w:numId w:val="1"/>
        </w:numPr>
      </w:pPr>
      <w:bookmarkStart w:id="48" w:name="OLE_LINK197"/>
      <w:bookmarkStart w:id="49" w:name="OLE_LINK200"/>
      <w:bookmarkStart w:id="50" w:name="OLE_LINK201"/>
      <w:r w:rsidRPr="00396854">
        <w:rPr>
          <w:noProof/>
          <w:kern w:val="2"/>
          <w:lang w:eastAsia="zh-CN"/>
        </w:rPr>
        <w:t>R1-1904552</w:t>
      </w:r>
      <w:bookmarkEnd w:id="48"/>
      <w:r w:rsidR="00686B93" w:rsidRPr="00A01ED8">
        <w:rPr>
          <w:rFonts w:hint="eastAsia"/>
          <w:noProof/>
          <w:kern w:val="2"/>
          <w:lang w:eastAsia="zh-CN"/>
        </w:rPr>
        <w:t>,</w:t>
      </w:r>
      <w:r w:rsidR="00686B93" w:rsidRPr="00A01ED8">
        <w:rPr>
          <w:noProof/>
          <w:kern w:val="2"/>
          <w:lang w:eastAsia="zh-CN"/>
        </w:rPr>
        <w:t xml:space="preserve"> “</w:t>
      </w:r>
      <w:r w:rsidR="00686B93" w:rsidRPr="007D262E">
        <w:rPr>
          <w:rFonts w:cs="Arial"/>
        </w:rPr>
        <w:t>Discussions on calculation of shadow fading margin for link budget</w:t>
      </w:r>
      <w:r w:rsidR="00686B93" w:rsidRPr="00A55B05">
        <w:rPr>
          <w:noProof/>
          <w:kern w:val="2"/>
          <w:lang w:eastAsia="zh-CN"/>
        </w:rPr>
        <w:t>”</w:t>
      </w:r>
      <w:r w:rsidR="00686B93" w:rsidRPr="0007055F">
        <w:rPr>
          <w:rFonts w:hint="eastAsia"/>
          <w:noProof/>
          <w:kern w:val="2"/>
          <w:lang w:eastAsia="zh-CN"/>
        </w:rPr>
        <w:t xml:space="preserve">, </w:t>
      </w:r>
      <w:r w:rsidR="00686B93" w:rsidRPr="00A01ED8">
        <w:rPr>
          <w:rFonts w:hint="eastAsia"/>
          <w:noProof/>
          <w:kern w:val="2"/>
          <w:lang w:eastAsia="zh-CN"/>
        </w:rPr>
        <w:t>CATT</w:t>
      </w:r>
      <w:r w:rsidR="00ED16F3">
        <w:rPr>
          <w:rFonts w:hint="eastAsia"/>
          <w:noProof/>
          <w:kern w:val="2"/>
          <w:lang w:eastAsia="zh-CN"/>
        </w:rPr>
        <w:t xml:space="preserve">, </w:t>
      </w:r>
      <w:r>
        <w:rPr>
          <w:rFonts w:hint="eastAsia"/>
          <w:noProof/>
          <w:kern w:val="2"/>
          <w:lang w:eastAsia="zh-CN"/>
        </w:rPr>
        <w:t>April</w:t>
      </w:r>
      <w:r w:rsidR="0005687E">
        <w:rPr>
          <w:rFonts w:hint="eastAsia"/>
          <w:noProof/>
          <w:kern w:val="2"/>
          <w:lang w:eastAsia="zh-CN"/>
        </w:rPr>
        <w:t xml:space="preserve">, </w:t>
      </w:r>
      <w:r w:rsidR="00ED16F3">
        <w:rPr>
          <w:rFonts w:hint="eastAsia"/>
          <w:noProof/>
          <w:kern w:val="2"/>
          <w:lang w:eastAsia="zh-CN"/>
        </w:rPr>
        <w:t>R</w:t>
      </w:r>
      <w:r w:rsidR="001F452B">
        <w:rPr>
          <w:rFonts w:hint="eastAsia"/>
          <w:noProof/>
          <w:kern w:val="2"/>
          <w:lang w:eastAsia="zh-CN"/>
        </w:rPr>
        <w:t>AN</w:t>
      </w:r>
      <w:r w:rsidR="00ED16F3">
        <w:rPr>
          <w:rFonts w:hint="eastAsia"/>
          <w:noProof/>
          <w:kern w:val="2"/>
          <w:lang w:eastAsia="zh-CN"/>
        </w:rPr>
        <w:t>1 #96</w:t>
      </w:r>
      <w:bookmarkEnd w:id="49"/>
      <w:bookmarkEnd w:id="50"/>
      <w:r w:rsidR="00E47329">
        <w:rPr>
          <w:rFonts w:hint="eastAsia"/>
          <w:noProof/>
          <w:kern w:val="2"/>
          <w:lang w:eastAsia="zh-CN"/>
        </w:rPr>
        <w:t>b</w:t>
      </w:r>
    </w:p>
    <w:p w:rsidR="006A4BCE" w:rsidRPr="001F452B" w:rsidRDefault="00686B93" w:rsidP="00C75321">
      <w:pPr>
        <w:numPr>
          <w:ilvl w:val="0"/>
          <w:numId w:val="1"/>
        </w:numPr>
        <w:rPr>
          <w:rFonts w:eastAsia="MS Mincho"/>
          <w:sz w:val="18"/>
          <w:lang w:eastAsia="ja-JP"/>
        </w:rPr>
      </w:pPr>
      <w:r w:rsidRPr="00A01ED8">
        <w:rPr>
          <w:noProof/>
          <w:kern w:val="2"/>
          <w:lang w:eastAsia="zh-CN"/>
        </w:rPr>
        <w:t>R1-180841</w:t>
      </w:r>
      <w:r w:rsidRPr="00A01ED8">
        <w:rPr>
          <w:rFonts w:hint="eastAsia"/>
          <w:noProof/>
          <w:kern w:val="2"/>
          <w:lang w:eastAsia="zh-CN"/>
        </w:rPr>
        <w:t>6,</w:t>
      </w:r>
      <w:r w:rsidRPr="00A01ED8">
        <w:rPr>
          <w:noProof/>
          <w:kern w:val="2"/>
          <w:lang w:eastAsia="zh-CN"/>
        </w:rPr>
        <w:t xml:space="preserve"> “</w:t>
      </w:r>
      <w:r w:rsidRPr="007D262E">
        <w:rPr>
          <w:rFonts w:cs="Arial"/>
        </w:rPr>
        <w:t>Discussions on penetration margin and SD for link budget</w:t>
      </w:r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CATT.</w:t>
      </w:r>
      <w:r w:rsidR="00ED16F3">
        <w:rPr>
          <w:rFonts w:hint="eastAsia"/>
          <w:noProof/>
          <w:kern w:val="2"/>
          <w:lang w:eastAsia="zh-CN"/>
        </w:rPr>
        <w:t xml:space="preserve">, </w:t>
      </w:r>
      <w:r w:rsidR="00C75321" w:rsidRPr="00C75321">
        <w:rPr>
          <w:noProof/>
          <w:kern w:val="2"/>
          <w:lang w:eastAsia="zh-CN"/>
        </w:rPr>
        <w:t>August</w:t>
      </w:r>
      <w:r w:rsidR="00C75321">
        <w:rPr>
          <w:rFonts w:hint="eastAsia"/>
          <w:noProof/>
          <w:kern w:val="2"/>
          <w:lang w:eastAsia="zh-CN"/>
        </w:rPr>
        <w:t>,</w:t>
      </w:r>
      <w:r w:rsidR="00C75321" w:rsidRPr="00C75321">
        <w:rPr>
          <w:noProof/>
          <w:kern w:val="2"/>
          <w:lang w:eastAsia="zh-CN"/>
        </w:rPr>
        <w:t xml:space="preserve"> </w:t>
      </w:r>
      <w:r w:rsidR="00ED16F3">
        <w:rPr>
          <w:rFonts w:eastAsiaTheme="minorEastAsia" w:hint="eastAsia"/>
          <w:lang w:eastAsia="zh-CN"/>
        </w:rPr>
        <w:t>R</w:t>
      </w:r>
      <w:r w:rsidR="001F452B">
        <w:rPr>
          <w:rFonts w:eastAsiaTheme="minorEastAsia" w:hint="eastAsia"/>
          <w:lang w:eastAsia="zh-CN"/>
        </w:rPr>
        <w:t>AN</w:t>
      </w:r>
      <w:r w:rsidR="00ED16F3">
        <w:rPr>
          <w:rFonts w:eastAsiaTheme="minorEastAsia" w:hint="eastAsia"/>
          <w:lang w:eastAsia="zh-CN"/>
        </w:rPr>
        <w:t>1 #94</w:t>
      </w:r>
      <w:bookmarkEnd w:id="45"/>
    </w:p>
    <w:sectPr w:rsidR="006A4BCE" w:rsidRPr="001F452B" w:rsidSect="005609B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6FD" w:rsidRDefault="005D76FD">
      <w:r>
        <w:separator/>
      </w:r>
    </w:p>
  </w:endnote>
  <w:endnote w:type="continuationSeparator" w:id="0">
    <w:p w:rsidR="005D76FD" w:rsidRDefault="005D76FD">
      <w:r>
        <w:continuationSeparator/>
      </w:r>
    </w:p>
  </w:endnote>
  <w:endnote w:type="continuationNotice" w:id="1">
    <w:p w:rsidR="005D76FD" w:rsidRDefault="005D76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964437"/>
      <w:docPartObj>
        <w:docPartGallery w:val="Page Numbers (Bottom of Page)"/>
        <w:docPartUnique/>
      </w:docPartObj>
    </w:sdtPr>
    <w:sdtEndPr/>
    <w:sdtContent>
      <w:p w:rsidR="00F23205" w:rsidRDefault="00886E39">
        <w:pPr>
          <w:pStyle w:val="a9"/>
        </w:pPr>
        <w:r>
          <w:fldChar w:fldCharType="begin"/>
        </w:r>
        <w:r w:rsidR="00F23205">
          <w:instrText xml:space="preserve"> PAGE   \* MERGEFORMAT </w:instrText>
        </w:r>
        <w:r>
          <w:fldChar w:fldCharType="separate"/>
        </w:r>
        <w:r w:rsidR="00E55543" w:rsidRPr="00E55543"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F23205" w:rsidRDefault="00F232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6FD" w:rsidRDefault="005D76FD">
      <w:r>
        <w:separator/>
      </w:r>
    </w:p>
  </w:footnote>
  <w:footnote w:type="continuationSeparator" w:id="0">
    <w:p w:rsidR="005D76FD" w:rsidRDefault="005D76FD">
      <w:r>
        <w:continuationSeparator/>
      </w:r>
    </w:p>
  </w:footnote>
  <w:footnote w:type="continuationNotice" w:id="1">
    <w:p w:rsidR="005D76FD" w:rsidRDefault="005D76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95650"/>
    <w:multiLevelType w:val="hybridMultilevel"/>
    <w:tmpl w:val="26A0243C"/>
    <w:lvl w:ilvl="0" w:tplc="62EA1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FCD5EA5"/>
    <w:multiLevelType w:val="hybridMultilevel"/>
    <w:tmpl w:val="6ABE7732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03A5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ADD"/>
    <w:rsid w:val="00013F5E"/>
    <w:rsid w:val="0001403F"/>
    <w:rsid w:val="0001487F"/>
    <w:rsid w:val="00014F35"/>
    <w:rsid w:val="00015F8C"/>
    <w:rsid w:val="00015F98"/>
    <w:rsid w:val="000166AC"/>
    <w:rsid w:val="00017648"/>
    <w:rsid w:val="00017B7F"/>
    <w:rsid w:val="00017EDA"/>
    <w:rsid w:val="0002300E"/>
    <w:rsid w:val="00024AEF"/>
    <w:rsid w:val="000251C9"/>
    <w:rsid w:val="00025C90"/>
    <w:rsid w:val="00026483"/>
    <w:rsid w:val="0002671C"/>
    <w:rsid w:val="00026C65"/>
    <w:rsid w:val="00027755"/>
    <w:rsid w:val="00030048"/>
    <w:rsid w:val="0003072D"/>
    <w:rsid w:val="000310C5"/>
    <w:rsid w:val="000314CD"/>
    <w:rsid w:val="000317D2"/>
    <w:rsid w:val="00033544"/>
    <w:rsid w:val="0003479E"/>
    <w:rsid w:val="00035691"/>
    <w:rsid w:val="000356B9"/>
    <w:rsid w:val="00041313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5687E"/>
    <w:rsid w:val="00060D8E"/>
    <w:rsid w:val="000610E7"/>
    <w:rsid w:val="00063D9E"/>
    <w:rsid w:val="00064A95"/>
    <w:rsid w:val="00064AD3"/>
    <w:rsid w:val="00065088"/>
    <w:rsid w:val="000650E1"/>
    <w:rsid w:val="000652D3"/>
    <w:rsid w:val="000654A0"/>
    <w:rsid w:val="00067871"/>
    <w:rsid w:val="0007055F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2E0A"/>
    <w:rsid w:val="00083800"/>
    <w:rsid w:val="00083D68"/>
    <w:rsid w:val="00084A65"/>
    <w:rsid w:val="0008742D"/>
    <w:rsid w:val="00090AC0"/>
    <w:rsid w:val="00091A92"/>
    <w:rsid w:val="00092927"/>
    <w:rsid w:val="0009366D"/>
    <w:rsid w:val="00093AAD"/>
    <w:rsid w:val="00093C49"/>
    <w:rsid w:val="0009427E"/>
    <w:rsid w:val="0009560F"/>
    <w:rsid w:val="00095A80"/>
    <w:rsid w:val="000973E1"/>
    <w:rsid w:val="00097E78"/>
    <w:rsid w:val="000A0B11"/>
    <w:rsid w:val="000A0D39"/>
    <w:rsid w:val="000A1402"/>
    <w:rsid w:val="000A20BA"/>
    <w:rsid w:val="000A21D7"/>
    <w:rsid w:val="000A262C"/>
    <w:rsid w:val="000A2E0C"/>
    <w:rsid w:val="000A3240"/>
    <w:rsid w:val="000A3C8D"/>
    <w:rsid w:val="000A40EC"/>
    <w:rsid w:val="000A54EE"/>
    <w:rsid w:val="000A6A23"/>
    <w:rsid w:val="000A7BC5"/>
    <w:rsid w:val="000B16DB"/>
    <w:rsid w:val="000B19DF"/>
    <w:rsid w:val="000B1C5E"/>
    <w:rsid w:val="000B2282"/>
    <w:rsid w:val="000B2A11"/>
    <w:rsid w:val="000B2A5B"/>
    <w:rsid w:val="000B3B91"/>
    <w:rsid w:val="000B4641"/>
    <w:rsid w:val="000B5F0A"/>
    <w:rsid w:val="000B6BE0"/>
    <w:rsid w:val="000C09A4"/>
    <w:rsid w:val="000C0E16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66E0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065B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17F"/>
    <w:rsid w:val="0012673D"/>
    <w:rsid w:val="001269B8"/>
    <w:rsid w:val="00127099"/>
    <w:rsid w:val="001302BB"/>
    <w:rsid w:val="00130854"/>
    <w:rsid w:val="00132421"/>
    <w:rsid w:val="00132B71"/>
    <w:rsid w:val="00132CB3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6F97"/>
    <w:rsid w:val="0014736B"/>
    <w:rsid w:val="00150175"/>
    <w:rsid w:val="001502C8"/>
    <w:rsid w:val="0015130F"/>
    <w:rsid w:val="0015497F"/>
    <w:rsid w:val="00155BFD"/>
    <w:rsid w:val="00155DE3"/>
    <w:rsid w:val="00157390"/>
    <w:rsid w:val="00160998"/>
    <w:rsid w:val="00160CD6"/>
    <w:rsid w:val="0016316A"/>
    <w:rsid w:val="00164171"/>
    <w:rsid w:val="00164E58"/>
    <w:rsid w:val="00165033"/>
    <w:rsid w:val="00166378"/>
    <w:rsid w:val="001670EA"/>
    <w:rsid w:val="00167401"/>
    <w:rsid w:val="001674A0"/>
    <w:rsid w:val="00170389"/>
    <w:rsid w:val="00170A50"/>
    <w:rsid w:val="0017198E"/>
    <w:rsid w:val="0017289B"/>
    <w:rsid w:val="001743D0"/>
    <w:rsid w:val="00174FFD"/>
    <w:rsid w:val="001759CA"/>
    <w:rsid w:val="00175D68"/>
    <w:rsid w:val="00176F20"/>
    <w:rsid w:val="0017726A"/>
    <w:rsid w:val="00180278"/>
    <w:rsid w:val="00180C0B"/>
    <w:rsid w:val="001818A7"/>
    <w:rsid w:val="00181DCF"/>
    <w:rsid w:val="00182725"/>
    <w:rsid w:val="0018280F"/>
    <w:rsid w:val="001829C8"/>
    <w:rsid w:val="00182C3D"/>
    <w:rsid w:val="00182FDB"/>
    <w:rsid w:val="00183044"/>
    <w:rsid w:val="00184FA2"/>
    <w:rsid w:val="001865EE"/>
    <w:rsid w:val="00186904"/>
    <w:rsid w:val="00186B0A"/>
    <w:rsid w:val="001905BD"/>
    <w:rsid w:val="00192043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A71FB"/>
    <w:rsid w:val="001B01FA"/>
    <w:rsid w:val="001B0832"/>
    <w:rsid w:val="001B0F43"/>
    <w:rsid w:val="001B18A7"/>
    <w:rsid w:val="001B20A5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2D5"/>
    <w:rsid w:val="001C77F0"/>
    <w:rsid w:val="001D1AD0"/>
    <w:rsid w:val="001D1BD6"/>
    <w:rsid w:val="001D2B35"/>
    <w:rsid w:val="001D39A4"/>
    <w:rsid w:val="001D3A41"/>
    <w:rsid w:val="001D3E49"/>
    <w:rsid w:val="001D46A0"/>
    <w:rsid w:val="001D6AFF"/>
    <w:rsid w:val="001D7282"/>
    <w:rsid w:val="001D7629"/>
    <w:rsid w:val="001D7CA4"/>
    <w:rsid w:val="001D7E58"/>
    <w:rsid w:val="001E4D4F"/>
    <w:rsid w:val="001E57CF"/>
    <w:rsid w:val="001E5981"/>
    <w:rsid w:val="001E6B61"/>
    <w:rsid w:val="001E74BA"/>
    <w:rsid w:val="001E7B9F"/>
    <w:rsid w:val="001F00D8"/>
    <w:rsid w:val="001F01FB"/>
    <w:rsid w:val="001F0658"/>
    <w:rsid w:val="001F0E92"/>
    <w:rsid w:val="001F1987"/>
    <w:rsid w:val="001F1B0B"/>
    <w:rsid w:val="001F23BD"/>
    <w:rsid w:val="001F34DA"/>
    <w:rsid w:val="001F452B"/>
    <w:rsid w:val="001F4CED"/>
    <w:rsid w:val="001F4DAC"/>
    <w:rsid w:val="001F5019"/>
    <w:rsid w:val="001F67AA"/>
    <w:rsid w:val="001F6B88"/>
    <w:rsid w:val="001F7599"/>
    <w:rsid w:val="00201E8C"/>
    <w:rsid w:val="00203CE1"/>
    <w:rsid w:val="00204B3A"/>
    <w:rsid w:val="0020535A"/>
    <w:rsid w:val="00206955"/>
    <w:rsid w:val="00207410"/>
    <w:rsid w:val="002074FD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3687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9D2"/>
    <w:rsid w:val="00232A95"/>
    <w:rsid w:val="00232D2B"/>
    <w:rsid w:val="00232DC7"/>
    <w:rsid w:val="00232DD9"/>
    <w:rsid w:val="00233403"/>
    <w:rsid w:val="00233440"/>
    <w:rsid w:val="00233D0E"/>
    <w:rsid w:val="0023594F"/>
    <w:rsid w:val="00236450"/>
    <w:rsid w:val="0023765A"/>
    <w:rsid w:val="00237921"/>
    <w:rsid w:val="00240AE4"/>
    <w:rsid w:val="00241311"/>
    <w:rsid w:val="00242E22"/>
    <w:rsid w:val="0024336B"/>
    <w:rsid w:val="0024424F"/>
    <w:rsid w:val="00244637"/>
    <w:rsid w:val="00244D28"/>
    <w:rsid w:val="00245720"/>
    <w:rsid w:val="00245FBC"/>
    <w:rsid w:val="00245FD5"/>
    <w:rsid w:val="00246F82"/>
    <w:rsid w:val="002477DF"/>
    <w:rsid w:val="00251AD6"/>
    <w:rsid w:val="00252C17"/>
    <w:rsid w:val="0025307F"/>
    <w:rsid w:val="002531AF"/>
    <w:rsid w:val="0025399F"/>
    <w:rsid w:val="00253C16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6465"/>
    <w:rsid w:val="00267587"/>
    <w:rsid w:val="00270F6F"/>
    <w:rsid w:val="00271589"/>
    <w:rsid w:val="00273177"/>
    <w:rsid w:val="00275074"/>
    <w:rsid w:val="002763E9"/>
    <w:rsid w:val="00276736"/>
    <w:rsid w:val="00276EE8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B4714"/>
    <w:rsid w:val="002B538E"/>
    <w:rsid w:val="002C0624"/>
    <w:rsid w:val="002C0FF4"/>
    <w:rsid w:val="002C1EEA"/>
    <w:rsid w:val="002C3EAA"/>
    <w:rsid w:val="002C6034"/>
    <w:rsid w:val="002C635B"/>
    <w:rsid w:val="002C64F5"/>
    <w:rsid w:val="002C6F5D"/>
    <w:rsid w:val="002C7152"/>
    <w:rsid w:val="002C7CFF"/>
    <w:rsid w:val="002D0BC6"/>
    <w:rsid w:val="002D17C5"/>
    <w:rsid w:val="002D365F"/>
    <w:rsid w:val="002D48AC"/>
    <w:rsid w:val="002D6113"/>
    <w:rsid w:val="002D6D4A"/>
    <w:rsid w:val="002D7C86"/>
    <w:rsid w:val="002E0692"/>
    <w:rsid w:val="002E1D74"/>
    <w:rsid w:val="002E242F"/>
    <w:rsid w:val="002E2943"/>
    <w:rsid w:val="002E2CF1"/>
    <w:rsid w:val="002E34AF"/>
    <w:rsid w:val="002E408D"/>
    <w:rsid w:val="002E4AAC"/>
    <w:rsid w:val="002E53DE"/>
    <w:rsid w:val="002E563B"/>
    <w:rsid w:val="002E57B6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6AD0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6E"/>
    <w:rsid w:val="00312ECE"/>
    <w:rsid w:val="0031393C"/>
    <w:rsid w:val="00313A87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8C2"/>
    <w:rsid w:val="00321EDA"/>
    <w:rsid w:val="003224E7"/>
    <w:rsid w:val="00322513"/>
    <w:rsid w:val="003243FB"/>
    <w:rsid w:val="00325D7A"/>
    <w:rsid w:val="00326145"/>
    <w:rsid w:val="00327163"/>
    <w:rsid w:val="00327305"/>
    <w:rsid w:val="00327531"/>
    <w:rsid w:val="00330187"/>
    <w:rsid w:val="00331802"/>
    <w:rsid w:val="00331C77"/>
    <w:rsid w:val="00331F96"/>
    <w:rsid w:val="003321AA"/>
    <w:rsid w:val="00332B55"/>
    <w:rsid w:val="00333094"/>
    <w:rsid w:val="00335EA8"/>
    <w:rsid w:val="003363DD"/>
    <w:rsid w:val="00340361"/>
    <w:rsid w:val="00340795"/>
    <w:rsid w:val="0034111C"/>
    <w:rsid w:val="00341E60"/>
    <w:rsid w:val="0034217F"/>
    <w:rsid w:val="00342E6F"/>
    <w:rsid w:val="00343954"/>
    <w:rsid w:val="00345405"/>
    <w:rsid w:val="00345DDD"/>
    <w:rsid w:val="00346FED"/>
    <w:rsid w:val="00347782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57D75"/>
    <w:rsid w:val="00361412"/>
    <w:rsid w:val="003615CA"/>
    <w:rsid w:val="00363EC2"/>
    <w:rsid w:val="00363F3B"/>
    <w:rsid w:val="003642A6"/>
    <w:rsid w:val="003648FE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176E"/>
    <w:rsid w:val="00382232"/>
    <w:rsid w:val="003824E6"/>
    <w:rsid w:val="00382F1A"/>
    <w:rsid w:val="00383282"/>
    <w:rsid w:val="00383658"/>
    <w:rsid w:val="00383B56"/>
    <w:rsid w:val="00383EB6"/>
    <w:rsid w:val="0038412E"/>
    <w:rsid w:val="00384B94"/>
    <w:rsid w:val="00385540"/>
    <w:rsid w:val="00386053"/>
    <w:rsid w:val="0038771D"/>
    <w:rsid w:val="00390AC1"/>
    <w:rsid w:val="003932DB"/>
    <w:rsid w:val="00393E44"/>
    <w:rsid w:val="00394919"/>
    <w:rsid w:val="00395167"/>
    <w:rsid w:val="00396854"/>
    <w:rsid w:val="00397AB6"/>
    <w:rsid w:val="00397ACA"/>
    <w:rsid w:val="003A0DA6"/>
    <w:rsid w:val="003A10C3"/>
    <w:rsid w:val="003A1FCC"/>
    <w:rsid w:val="003A2151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2F9E"/>
    <w:rsid w:val="003B3DD0"/>
    <w:rsid w:val="003B4783"/>
    <w:rsid w:val="003B4FAA"/>
    <w:rsid w:val="003B52A9"/>
    <w:rsid w:val="003B547A"/>
    <w:rsid w:val="003B68D7"/>
    <w:rsid w:val="003B75B9"/>
    <w:rsid w:val="003B77E4"/>
    <w:rsid w:val="003C1A18"/>
    <w:rsid w:val="003C29D4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43D1"/>
    <w:rsid w:val="003D5EF7"/>
    <w:rsid w:val="003D6DAD"/>
    <w:rsid w:val="003D71CD"/>
    <w:rsid w:val="003D764F"/>
    <w:rsid w:val="003E0667"/>
    <w:rsid w:val="003E0BCE"/>
    <w:rsid w:val="003E13E0"/>
    <w:rsid w:val="003E1660"/>
    <w:rsid w:val="003E1CD1"/>
    <w:rsid w:val="003E26D7"/>
    <w:rsid w:val="003E2A2D"/>
    <w:rsid w:val="003E4AB6"/>
    <w:rsid w:val="003E64A9"/>
    <w:rsid w:val="003E67E6"/>
    <w:rsid w:val="003E7905"/>
    <w:rsid w:val="003F0336"/>
    <w:rsid w:val="003F3DB9"/>
    <w:rsid w:val="003F5547"/>
    <w:rsid w:val="003F5C40"/>
    <w:rsid w:val="003F673E"/>
    <w:rsid w:val="003F684E"/>
    <w:rsid w:val="003F6E12"/>
    <w:rsid w:val="003F75ED"/>
    <w:rsid w:val="004002B7"/>
    <w:rsid w:val="00400AD0"/>
    <w:rsid w:val="00400F31"/>
    <w:rsid w:val="004034E3"/>
    <w:rsid w:val="0040352A"/>
    <w:rsid w:val="00406B4D"/>
    <w:rsid w:val="0041443C"/>
    <w:rsid w:val="00415379"/>
    <w:rsid w:val="004154F7"/>
    <w:rsid w:val="004159E4"/>
    <w:rsid w:val="004176FF"/>
    <w:rsid w:val="004241C5"/>
    <w:rsid w:val="00424FA7"/>
    <w:rsid w:val="00426A87"/>
    <w:rsid w:val="004309D8"/>
    <w:rsid w:val="004313D1"/>
    <w:rsid w:val="00431B80"/>
    <w:rsid w:val="00432110"/>
    <w:rsid w:val="00433EBE"/>
    <w:rsid w:val="00434406"/>
    <w:rsid w:val="00435AD7"/>
    <w:rsid w:val="00436030"/>
    <w:rsid w:val="00436E3D"/>
    <w:rsid w:val="004409A3"/>
    <w:rsid w:val="00441B92"/>
    <w:rsid w:val="004429FD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00"/>
    <w:rsid w:val="00457CBC"/>
    <w:rsid w:val="004610DD"/>
    <w:rsid w:val="00461210"/>
    <w:rsid w:val="00462490"/>
    <w:rsid w:val="00464701"/>
    <w:rsid w:val="00465299"/>
    <w:rsid w:val="00466161"/>
    <w:rsid w:val="00466A0F"/>
    <w:rsid w:val="00467106"/>
    <w:rsid w:val="0046795B"/>
    <w:rsid w:val="004705B8"/>
    <w:rsid w:val="00471863"/>
    <w:rsid w:val="00473A14"/>
    <w:rsid w:val="00474CA8"/>
    <w:rsid w:val="00474E43"/>
    <w:rsid w:val="00475229"/>
    <w:rsid w:val="00481B7D"/>
    <w:rsid w:val="00481D90"/>
    <w:rsid w:val="004827D3"/>
    <w:rsid w:val="00482CB3"/>
    <w:rsid w:val="00482CD4"/>
    <w:rsid w:val="00482D17"/>
    <w:rsid w:val="00483261"/>
    <w:rsid w:val="00485B23"/>
    <w:rsid w:val="00486F22"/>
    <w:rsid w:val="004874E4"/>
    <w:rsid w:val="0049070D"/>
    <w:rsid w:val="00491DB2"/>
    <w:rsid w:val="00492877"/>
    <w:rsid w:val="004942DD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3DB1"/>
    <w:rsid w:val="004A537D"/>
    <w:rsid w:val="004A67F0"/>
    <w:rsid w:val="004A71C3"/>
    <w:rsid w:val="004A7769"/>
    <w:rsid w:val="004B0263"/>
    <w:rsid w:val="004B15E2"/>
    <w:rsid w:val="004B23AD"/>
    <w:rsid w:val="004B2965"/>
    <w:rsid w:val="004B4224"/>
    <w:rsid w:val="004B4556"/>
    <w:rsid w:val="004B45B5"/>
    <w:rsid w:val="004B4647"/>
    <w:rsid w:val="004B7455"/>
    <w:rsid w:val="004B74D3"/>
    <w:rsid w:val="004B74FF"/>
    <w:rsid w:val="004B7CE4"/>
    <w:rsid w:val="004C0401"/>
    <w:rsid w:val="004C0664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2D84"/>
    <w:rsid w:val="004D38C2"/>
    <w:rsid w:val="004D4FBD"/>
    <w:rsid w:val="004D4FC0"/>
    <w:rsid w:val="004D7DA8"/>
    <w:rsid w:val="004E2892"/>
    <w:rsid w:val="004E28DC"/>
    <w:rsid w:val="004E362B"/>
    <w:rsid w:val="004E3681"/>
    <w:rsid w:val="004E3C9B"/>
    <w:rsid w:val="004E3D74"/>
    <w:rsid w:val="004E71BD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0D3B"/>
    <w:rsid w:val="00511079"/>
    <w:rsid w:val="00511580"/>
    <w:rsid w:val="00512829"/>
    <w:rsid w:val="00513449"/>
    <w:rsid w:val="0051423C"/>
    <w:rsid w:val="00514737"/>
    <w:rsid w:val="00514C91"/>
    <w:rsid w:val="00514F97"/>
    <w:rsid w:val="00516241"/>
    <w:rsid w:val="00516FD9"/>
    <w:rsid w:val="0051791D"/>
    <w:rsid w:val="00520727"/>
    <w:rsid w:val="00520BB5"/>
    <w:rsid w:val="00522E21"/>
    <w:rsid w:val="00523E75"/>
    <w:rsid w:val="005243E0"/>
    <w:rsid w:val="005256F3"/>
    <w:rsid w:val="0052632E"/>
    <w:rsid w:val="005265A3"/>
    <w:rsid w:val="00526783"/>
    <w:rsid w:val="005277B9"/>
    <w:rsid w:val="00527FB1"/>
    <w:rsid w:val="005308FE"/>
    <w:rsid w:val="0053162F"/>
    <w:rsid w:val="00531777"/>
    <w:rsid w:val="005323D4"/>
    <w:rsid w:val="0053281C"/>
    <w:rsid w:val="005340C9"/>
    <w:rsid w:val="00535FDB"/>
    <w:rsid w:val="005375FE"/>
    <w:rsid w:val="005420DE"/>
    <w:rsid w:val="00542C40"/>
    <w:rsid w:val="00543707"/>
    <w:rsid w:val="00543EBB"/>
    <w:rsid w:val="00544213"/>
    <w:rsid w:val="005453F3"/>
    <w:rsid w:val="00545549"/>
    <w:rsid w:val="005469F5"/>
    <w:rsid w:val="005518ED"/>
    <w:rsid w:val="00552093"/>
    <w:rsid w:val="00554070"/>
    <w:rsid w:val="00554E4B"/>
    <w:rsid w:val="0055575D"/>
    <w:rsid w:val="00555F67"/>
    <w:rsid w:val="005560FF"/>
    <w:rsid w:val="005567BA"/>
    <w:rsid w:val="005606A4"/>
    <w:rsid w:val="005607B8"/>
    <w:rsid w:val="005609B4"/>
    <w:rsid w:val="00560CF5"/>
    <w:rsid w:val="0056113A"/>
    <w:rsid w:val="00561513"/>
    <w:rsid w:val="00561792"/>
    <w:rsid w:val="005621E6"/>
    <w:rsid w:val="0056272D"/>
    <w:rsid w:val="0056308E"/>
    <w:rsid w:val="005649BF"/>
    <w:rsid w:val="00564D6B"/>
    <w:rsid w:val="005650ED"/>
    <w:rsid w:val="00565869"/>
    <w:rsid w:val="00567415"/>
    <w:rsid w:val="00567610"/>
    <w:rsid w:val="0057030B"/>
    <w:rsid w:val="00570D9F"/>
    <w:rsid w:val="00571CA8"/>
    <w:rsid w:val="00577CBB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441"/>
    <w:rsid w:val="0059285F"/>
    <w:rsid w:val="00592A05"/>
    <w:rsid w:val="0059331A"/>
    <w:rsid w:val="005933D1"/>
    <w:rsid w:val="005940F6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0F52"/>
    <w:rsid w:val="005B3C6D"/>
    <w:rsid w:val="005B609E"/>
    <w:rsid w:val="005B6DF6"/>
    <w:rsid w:val="005B72EF"/>
    <w:rsid w:val="005B7B7D"/>
    <w:rsid w:val="005C149E"/>
    <w:rsid w:val="005C1948"/>
    <w:rsid w:val="005C2162"/>
    <w:rsid w:val="005C263C"/>
    <w:rsid w:val="005C2679"/>
    <w:rsid w:val="005C4E44"/>
    <w:rsid w:val="005C6BB7"/>
    <w:rsid w:val="005C70DD"/>
    <w:rsid w:val="005D0431"/>
    <w:rsid w:val="005D07C5"/>
    <w:rsid w:val="005D1BA2"/>
    <w:rsid w:val="005D3634"/>
    <w:rsid w:val="005D3892"/>
    <w:rsid w:val="005D4302"/>
    <w:rsid w:val="005D5A20"/>
    <w:rsid w:val="005D5C63"/>
    <w:rsid w:val="005D5F19"/>
    <w:rsid w:val="005D6C09"/>
    <w:rsid w:val="005D76FD"/>
    <w:rsid w:val="005D786C"/>
    <w:rsid w:val="005E049F"/>
    <w:rsid w:val="005E0E2E"/>
    <w:rsid w:val="005E130A"/>
    <w:rsid w:val="005E3073"/>
    <w:rsid w:val="005E316A"/>
    <w:rsid w:val="005E35D2"/>
    <w:rsid w:val="005E36D5"/>
    <w:rsid w:val="005E53B2"/>
    <w:rsid w:val="005E57D6"/>
    <w:rsid w:val="005F0108"/>
    <w:rsid w:val="005F0464"/>
    <w:rsid w:val="005F0ECC"/>
    <w:rsid w:val="005F21A5"/>
    <w:rsid w:val="005F2470"/>
    <w:rsid w:val="005F28C6"/>
    <w:rsid w:val="005F3F16"/>
    <w:rsid w:val="005F517C"/>
    <w:rsid w:val="005F52CC"/>
    <w:rsid w:val="005F6BD4"/>
    <w:rsid w:val="005F7539"/>
    <w:rsid w:val="005F7985"/>
    <w:rsid w:val="00600CEB"/>
    <w:rsid w:val="00601D86"/>
    <w:rsid w:val="00602AA1"/>
    <w:rsid w:val="0060367C"/>
    <w:rsid w:val="00603BEF"/>
    <w:rsid w:val="00604367"/>
    <w:rsid w:val="006044BE"/>
    <w:rsid w:val="006044E2"/>
    <w:rsid w:val="0060475F"/>
    <w:rsid w:val="006053D7"/>
    <w:rsid w:val="00605DF7"/>
    <w:rsid w:val="00606A26"/>
    <w:rsid w:val="006074D4"/>
    <w:rsid w:val="00607D81"/>
    <w:rsid w:val="00610747"/>
    <w:rsid w:val="0061176E"/>
    <w:rsid w:val="00611EA4"/>
    <w:rsid w:val="00614CD1"/>
    <w:rsid w:val="006153D8"/>
    <w:rsid w:val="0061567B"/>
    <w:rsid w:val="006166F1"/>
    <w:rsid w:val="0062152A"/>
    <w:rsid w:val="0062192E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6BD6"/>
    <w:rsid w:val="006373CD"/>
    <w:rsid w:val="0064118A"/>
    <w:rsid w:val="0064165D"/>
    <w:rsid w:val="006433BD"/>
    <w:rsid w:val="0064368A"/>
    <w:rsid w:val="00643784"/>
    <w:rsid w:val="00643B5B"/>
    <w:rsid w:val="00644A21"/>
    <w:rsid w:val="00645C9F"/>
    <w:rsid w:val="00646A6C"/>
    <w:rsid w:val="0065019B"/>
    <w:rsid w:val="006508B9"/>
    <w:rsid w:val="00650CA1"/>
    <w:rsid w:val="006513AA"/>
    <w:rsid w:val="00651854"/>
    <w:rsid w:val="00652B88"/>
    <w:rsid w:val="00652D56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5F9D"/>
    <w:rsid w:val="00666016"/>
    <w:rsid w:val="006666EA"/>
    <w:rsid w:val="00666DFC"/>
    <w:rsid w:val="00666EBB"/>
    <w:rsid w:val="0066779E"/>
    <w:rsid w:val="0067269D"/>
    <w:rsid w:val="00672988"/>
    <w:rsid w:val="00674827"/>
    <w:rsid w:val="00674E6A"/>
    <w:rsid w:val="00676A64"/>
    <w:rsid w:val="00676F5B"/>
    <w:rsid w:val="00677925"/>
    <w:rsid w:val="00680F46"/>
    <w:rsid w:val="006814CE"/>
    <w:rsid w:val="00681D90"/>
    <w:rsid w:val="00681E7A"/>
    <w:rsid w:val="00682B53"/>
    <w:rsid w:val="00682DCB"/>
    <w:rsid w:val="00682F27"/>
    <w:rsid w:val="00683AAE"/>
    <w:rsid w:val="00685516"/>
    <w:rsid w:val="0068581A"/>
    <w:rsid w:val="00686B93"/>
    <w:rsid w:val="00686F6F"/>
    <w:rsid w:val="00690E2E"/>
    <w:rsid w:val="00691E20"/>
    <w:rsid w:val="006932E7"/>
    <w:rsid w:val="00693347"/>
    <w:rsid w:val="0069334C"/>
    <w:rsid w:val="00693B16"/>
    <w:rsid w:val="006942D4"/>
    <w:rsid w:val="00694F7D"/>
    <w:rsid w:val="00695559"/>
    <w:rsid w:val="00695704"/>
    <w:rsid w:val="00696D63"/>
    <w:rsid w:val="006A032F"/>
    <w:rsid w:val="006A1D55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2B7"/>
    <w:rsid w:val="006B4498"/>
    <w:rsid w:val="006B48CB"/>
    <w:rsid w:val="006B740C"/>
    <w:rsid w:val="006C1445"/>
    <w:rsid w:val="006C48C0"/>
    <w:rsid w:val="006C4FC1"/>
    <w:rsid w:val="006C529D"/>
    <w:rsid w:val="006C650F"/>
    <w:rsid w:val="006D0E6B"/>
    <w:rsid w:val="006D2146"/>
    <w:rsid w:val="006D3A72"/>
    <w:rsid w:val="006D4E5A"/>
    <w:rsid w:val="006D5BCA"/>
    <w:rsid w:val="006D7853"/>
    <w:rsid w:val="006E094A"/>
    <w:rsid w:val="006E12B1"/>
    <w:rsid w:val="006E13D1"/>
    <w:rsid w:val="006E4D0C"/>
    <w:rsid w:val="006E5B78"/>
    <w:rsid w:val="006E6BA3"/>
    <w:rsid w:val="006E6D23"/>
    <w:rsid w:val="006F064A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9E4"/>
    <w:rsid w:val="00702D5A"/>
    <w:rsid w:val="00702EF7"/>
    <w:rsid w:val="00702FF2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8"/>
    <w:rsid w:val="0071417B"/>
    <w:rsid w:val="00714F88"/>
    <w:rsid w:val="007155A9"/>
    <w:rsid w:val="007158E1"/>
    <w:rsid w:val="00715D07"/>
    <w:rsid w:val="0071656A"/>
    <w:rsid w:val="0071705B"/>
    <w:rsid w:val="0071775F"/>
    <w:rsid w:val="00720505"/>
    <w:rsid w:val="007236A3"/>
    <w:rsid w:val="007239B6"/>
    <w:rsid w:val="00723C0E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197C"/>
    <w:rsid w:val="00741980"/>
    <w:rsid w:val="00742598"/>
    <w:rsid w:val="00745D4A"/>
    <w:rsid w:val="00750463"/>
    <w:rsid w:val="00753BB5"/>
    <w:rsid w:val="007559AF"/>
    <w:rsid w:val="00756832"/>
    <w:rsid w:val="00757657"/>
    <w:rsid w:val="00761272"/>
    <w:rsid w:val="007618DE"/>
    <w:rsid w:val="007626D0"/>
    <w:rsid w:val="007633BC"/>
    <w:rsid w:val="0076343D"/>
    <w:rsid w:val="00764349"/>
    <w:rsid w:val="007651CA"/>
    <w:rsid w:val="00766E2A"/>
    <w:rsid w:val="00767195"/>
    <w:rsid w:val="00767519"/>
    <w:rsid w:val="007704E1"/>
    <w:rsid w:val="00772569"/>
    <w:rsid w:val="00772E8C"/>
    <w:rsid w:val="007736D3"/>
    <w:rsid w:val="0077393F"/>
    <w:rsid w:val="0077500F"/>
    <w:rsid w:val="0077548E"/>
    <w:rsid w:val="00776BFE"/>
    <w:rsid w:val="00777315"/>
    <w:rsid w:val="00780919"/>
    <w:rsid w:val="007826C8"/>
    <w:rsid w:val="00782B20"/>
    <w:rsid w:val="007830F2"/>
    <w:rsid w:val="00784190"/>
    <w:rsid w:val="0078457B"/>
    <w:rsid w:val="00784756"/>
    <w:rsid w:val="00784C55"/>
    <w:rsid w:val="0078539D"/>
    <w:rsid w:val="007856C1"/>
    <w:rsid w:val="00786C7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A93"/>
    <w:rsid w:val="007A4BDD"/>
    <w:rsid w:val="007A5193"/>
    <w:rsid w:val="007A5DE4"/>
    <w:rsid w:val="007A72EE"/>
    <w:rsid w:val="007A777A"/>
    <w:rsid w:val="007A7BD2"/>
    <w:rsid w:val="007B0397"/>
    <w:rsid w:val="007B0A18"/>
    <w:rsid w:val="007B128D"/>
    <w:rsid w:val="007B1294"/>
    <w:rsid w:val="007B2CF3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0B7F"/>
    <w:rsid w:val="007C12BE"/>
    <w:rsid w:val="007C1CE8"/>
    <w:rsid w:val="007C2739"/>
    <w:rsid w:val="007C3223"/>
    <w:rsid w:val="007C33BE"/>
    <w:rsid w:val="007C4B0F"/>
    <w:rsid w:val="007C4DAD"/>
    <w:rsid w:val="007C5830"/>
    <w:rsid w:val="007C5DB8"/>
    <w:rsid w:val="007C66AE"/>
    <w:rsid w:val="007C6CA2"/>
    <w:rsid w:val="007C6CB6"/>
    <w:rsid w:val="007D05B2"/>
    <w:rsid w:val="007D0C44"/>
    <w:rsid w:val="007D1972"/>
    <w:rsid w:val="007D1F33"/>
    <w:rsid w:val="007D2417"/>
    <w:rsid w:val="007D262E"/>
    <w:rsid w:val="007D2F9A"/>
    <w:rsid w:val="007D3307"/>
    <w:rsid w:val="007D3C3B"/>
    <w:rsid w:val="007D5ABC"/>
    <w:rsid w:val="007D5E27"/>
    <w:rsid w:val="007D6F64"/>
    <w:rsid w:val="007D7418"/>
    <w:rsid w:val="007E0258"/>
    <w:rsid w:val="007E3FD9"/>
    <w:rsid w:val="007E6BA1"/>
    <w:rsid w:val="007E6F3D"/>
    <w:rsid w:val="007E76C8"/>
    <w:rsid w:val="007E79C5"/>
    <w:rsid w:val="007F1355"/>
    <w:rsid w:val="007F2635"/>
    <w:rsid w:val="007F43BC"/>
    <w:rsid w:val="007F4740"/>
    <w:rsid w:val="007F6E67"/>
    <w:rsid w:val="008006C6"/>
    <w:rsid w:val="0080153E"/>
    <w:rsid w:val="008026AE"/>
    <w:rsid w:val="00806C2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759"/>
    <w:rsid w:val="00822BF5"/>
    <w:rsid w:val="0082419F"/>
    <w:rsid w:val="00824894"/>
    <w:rsid w:val="00824D2D"/>
    <w:rsid w:val="008251EE"/>
    <w:rsid w:val="00826C7B"/>
    <w:rsid w:val="00826DD9"/>
    <w:rsid w:val="00826E01"/>
    <w:rsid w:val="008277A8"/>
    <w:rsid w:val="008278B6"/>
    <w:rsid w:val="008306BD"/>
    <w:rsid w:val="008307ED"/>
    <w:rsid w:val="008327E3"/>
    <w:rsid w:val="0083350F"/>
    <w:rsid w:val="00834358"/>
    <w:rsid w:val="008346BD"/>
    <w:rsid w:val="00834D89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59B4"/>
    <w:rsid w:val="00845CB1"/>
    <w:rsid w:val="00846292"/>
    <w:rsid w:val="008476AA"/>
    <w:rsid w:val="008506E1"/>
    <w:rsid w:val="008515EE"/>
    <w:rsid w:val="008528D3"/>
    <w:rsid w:val="00852D9E"/>
    <w:rsid w:val="00854501"/>
    <w:rsid w:val="00854553"/>
    <w:rsid w:val="008545E6"/>
    <w:rsid w:val="008551AC"/>
    <w:rsid w:val="00855B86"/>
    <w:rsid w:val="00860190"/>
    <w:rsid w:val="00860874"/>
    <w:rsid w:val="008618EB"/>
    <w:rsid w:val="00862008"/>
    <w:rsid w:val="00862720"/>
    <w:rsid w:val="008628C8"/>
    <w:rsid w:val="00862B2A"/>
    <w:rsid w:val="008630B9"/>
    <w:rsid w:val="00863F37"/>
    <w:rsid w:val="0086406B"/>
    <w:rsid w:val="0086483E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087C"/>
    <w:rsid w:val="008824EF"/>
    <w:rsid w:val="008835F6"/>
    <w:rsid w:val="00883D4D"/>
    <w:rsid w:val="008850BA"/>
    <w:rsid w:val="00885186"/>
    <w:rsid w:val="00885876"/>
    <w:rsid w:val="00885F5E"/>
    <w:rsid w:val="00886044"/>
    <w:rsid w:val="00886185"/>
    <w:rsid w:val="008861D9"/>
    <w:rsid w:val="0088638C"/>
    <w:rsid w:val="00886E39"/>
    <w:rsid w:val="008908E5"/>
    <w:rsid w:val="00891216"/>
    <w:rsid w:val="00894FDC"/>
    <w:rsid w:val="008955CD"/>
    <w:rsid w:val="008A16F9"/>
    <w:rsid w:val="008A1D3E"/>
    <w:rsid w:val="008A204C"/>
    <w:rsid w:val="008A246F"/>
    <w:rsid w:val="008A4B16"/>
    <w:rsid w:val="008A4D63"/>
    <w:rsid w:val="008A6A07"/>
    <w:rsid w:val="008A6D62"/>
    <w:rsid w:val="008A7A69"/>
    <w:rsid w:val="008B058C"/>
    <w:rsid w:val="008B185F"/>
    <w:rsid w:val="008B27E1"/>
    <w:rsid w:val="008B3B51"/>
    <w:rsid w:val="008B4057"/>
    <w:rsid w:val="008B4145"/>
    <w:rsid w:val="008B5290"/>
    <w:rsid w:val="008B71B8"/>
    <w:rsid w:val="008B79AE"/>
    <w:rsid w:val="008B7B2C"/>
    <w:rsid w:val="008C2CFD"/>
    <w:rsid w:val="008C386E"/>
    <w:rsid w:val="008C59BA"/>
    <w:rsid w:val="008C603A"/>
    <w:rsid w:val="008C71C8"/>
    <w:rsid w:val="008D167D"/>
    <w:rsid w:val="008D40C9"/>
    <w:rsid w:val="008D4B58"/>
    <w:rsid w:val="008D4B8A"/>
    <w:rsid w:val="008D6F01"/>
    <w:rsid w:val="008D7D7B"/>
    <w:rsid w:val="008E04E3"/>
    <w:rsid w:val="008E0F52"/>
    <w:rsid w:val="008E2316"/>
    <w:rsid w:val="008E34BE"/>
    <w:rsid w:val="008E3B82"/>
    <w:rsid w:val="008E42F4"/>
    <w:rsid w:val="008E537F"/>
    <w:rsid w:val="008E5434"/>
    <w:rsid w:val="008E5657"/>
    <w:rsid w:val="008E5E51"/>
    <w:rsid w:val="008E673D"/>
    <w:rsid w:val="008F00DB"/>
    <w:rsid w:val="008F10F9"/>
    <w:rsid w:val="008F1264"/>
    <w:rsid w:val="008F3665"/>
    <w:rsid w:val="008F43EA"/>
    <w:rsid w:val="008F47C6"/>
    <w:rsid w:val="009006A2"/>
    <w:rsid w:val="0090102B"/>
    <w:rsid w:val="00901326"/>
    <w:rsid w:val="00901448"/>
    <w:rsid w:val="00903545"/>
    <w:rsid w:val="009056DE"/>
    <w:rsid w:val="00905C47"/>
    <w:rsid w:val="00906379"/>
    <w:rsid w:val="00907ECA"/>
    <w:rsid w:val="009101EA"/>
    <w:rsid w:val="009106FC"/>
    <w:rsid w:val="00911147"/>
    <w:rsid w:val="009118BB"/>
    <w:rsid w:val="00913AC1"/>
    <w:rsid w:val="00913BFB"/>
    <w:rsid w:val="00915B81"/>
    <w:rsid w:val="00915D6B"/>
    <w:rsid w:val="009160DF"/>
    <w:rsid w:val="009162C7"/>
    <w:rsid w:val="00916EC2"/>
    <w:rsid w:val="009213BD"/>
    <w:rsid w:val="0092213B"/>
    <w:rsid w:val="00924627"/>
    <w:rsid w:val="009250A8"/>
    <w:rsid w:val="00925BE6"/>
    <w:rsid w:val="00925F86"/>
    <w:rsid w:val="0092699C"/>
    <w:rsid w:val="00926F61"/>
    <w:rsid w:val="00930222"/>
    <w:rsid w:val="00930884"/>
    <w:rsid w:val="0093116B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4B1A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945"/>
    <w:rsid w:val="0096485F"/>
    <w:rsid w:val="00965E7B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CFB"/>
    <w:rsid w:val="00985EF7"/>
    <w:rsid w:val="00986CF9"/>
    <w:rsid w:val="00990C0E"/>
    <w:rsid w:val="00990D75"/>
    <w:rsid w:val="00991093"/>
    <w:rsid w:val="0099134F"/>
    <w:rsid w:val="0099163B"/>
    <w:rsid w:val="009920C7"/>
    <w:rsid w:val="00992343"/>
    <w:rsid w:val="0099493B"/>
    <w:rsid w:val="00996306"/>
    <w:rsid w:val="00996744"/>
    <w:rsid w:val="00997CF4"/>
    <w:rsid w:val="009A1169"/>
    <w:rsid w:val="009A3789"/>
    <w:rsid w:val="009A4C67"/>
    <w:rsid w:val="009A4CB8"/>
    <w:rsid w:val="009A5CC2"/>
    <w:rsid w:val="009A5D2A"/>
    <w:rsid w:val="009A6919"/>
    <w:rsid w:val="009A6AC7"/>
    <w:rsid w:val="009A7C4E"/>
    <w:rsid w:val="009B0408"/>
    <w:rsid w:val="009B0843"/>
    <w:rsid w:val="009B0BE3"/>
    <w:rsid w:val="009B0CBD"/>
    <w:rsid w:val="009B1E47"/>
    <w:rsid w:val="009B2CED"/>
    <w:rsid w:val="009B3016"/>
    <w:rsid w:val="009B7A72"/>
    <w:rsid w:val="009B7BB8"/>
    <w:rsid w:val="009C0B9C"/>
    <w:rsid w:val="009C11B6"/>
    <w:rsid w:val="009C126A"/>
    <w:rsid w:val="009C171B"/>
    <w:rsid w:val="009C1D4C"/>
    <w:rsid w:val="009C2DD2"/>
    <w:rsid w:val="009C2FD5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053F"/>
    <w:rsid w:val="009E3CD1"/>
    <w:rsid w:val="009E3FBC"/>
    <w:rsid w:val="009E5AF5"/>
    <w:rsid w:val="009E5EB5"/>
    <w:rsid w:val="009E6E0E"/>
    <w:rsid w:val="009E74F0"/>
    <w:rsid w:val="009F0768"/>
    <w:rsid w:val="009F117C"/>
    <w:rsid w:val="009F17CE"/>
    <w:rsid w:val="009F321F"/>
    <w:rsid w:val="009F5F42"/>
    <w:rsid w:val="009F7867"/>
    <w:rsid w:val="009F7D66"/>
    <w:rsid w:val="00A00BD2"/>
    <w:rsid w:val="00A00E56"/>
    <w:rsid w:val="00A01ED8"/>
    <w:rsid w:val="00A027F3"/>
    <w:rsid w:val="00A03978"/>
    <w:rsid w:val="00A07729"/>
    <w:rsid w:val="00A07E08"/>
    <w:rsid w:val="00A10D85"/>
    <w:rsid w:val="00A1179A"/>
    <w:rsid w:val="00A1256B"/>
    <w:rsid w:val="00A125BC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22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1895"/>
    <w:rsid w:val="00A42BC8"/>
    <w:rsid w:val="00A42D07"/>
    <w:rsid w:val="00A450C0"/>
    <w:rsid w:val="00A45468"/>
    <w:rsid w:val="00A459CD"/>
    <w:rsid w:val="00A45EF2"/>
    <w:rsid w:val="00A4791B"/>
    <w:rsid w:val="00A50577"/>
    <w:rsid w:val="00A50A48"/>
    <w:rsid w:val="00A50A5D"/>
    <w:rsid w:val="00A51522"/>
    <w:rsid w:val="00A51573"/>
    <w:rsid w:val="00A51A5E"/>
    <w:rsid w:val="00A52895"/>
    <w:rsid w:val="00A53DA0"/>
    <w:rsid w:val="00A55B05"/>
    <w:rsid w:val="00A56D13"/>
    <w:rsid w:val="00A5765D"/>
    <w:rsid w:val="00A607CB"/>
    <w:rsid w:val="00A60DD3"/>
    <w:rsid w:val="00A6351F"/>
    <w:rsid w:val="00A64B6E"/>
    <w:rsid w:val="00A65A70"/>
    <w:rsid w:val="00A66F36"/>
    <w:rsid w:val="00A676D9"/>
    <w:rsid w:val="00A67EFC"/>
    <w:rsid w:val="00A7031E"/>
    <w:rsid w:val="00A70C9A"/>
    <w:rsid w:val="00A71140"/>
    <w:rsid w:val="00A7131C"/>
    <w:rsid w:val="00A74150"/>
    <w:rsid w:val="00A74692"/>
    <w:rsid w:val="00A7618B"/>
    <w:rsid w:val="00A7640B"/>
    <w:rsid w:val="00A7778B"/>
    <w:rsid w:val="00A77C29"/>
    <w:rsid w:val="00A803BC"/>
    <w:rsid w:val="00A80969"/>
    <w:rsid w:val="00A86EA7"/>
    <w:rsid w:val="00A90960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8FE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42C8"/>
    <w:rsid w:val="00AC60B4"/>
    <w:rsid w:val="00AC6D50"/>
    <w:rsid w:val="00AD00C5"/>
    <w:rsid w:val="00AD165F"/>
    <w:rsid w:val="00AD1AA2"/>
    <w:rsid w:val="00AD2794"/>
    <w:rsid w:val="00AD2DC5"/>
    <w:rsid w:val="00AD3455"/>
    <w:rsid w:val="00AD3CAD"/>
    <w:rsid w:val="00AD4B3F"/>
    <w:rsid w:val="00AD59F9"/>
    <w:rsid w:val="00AD69FF"/>
    <w:rsid w:val="00AD702B"/>
    <w:rsid w:val="00AD72E6"/>
    <w:rsid w:val="00AD7514"/>
    <w:rsid w:val="00AD7C95"/>
    <w:rsid w:val="00AE0320"/>
    <w:rsid w:val="00AE3DE1"/>
    <w:rsid w:val="00AE65F3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08A3"/>
    <w:rsid w:val="00B10AAB"/>
    <w:rsid w:val="00B11775"/>
    <w:rsid w:val="00B129BC"/>
    <w:rsid w:val="00B1302D"/>
    <w:rsid w:val="00B1513F"/>
    <w:rsid w:val="00B154CB"/>
    <w:rsid w:val="00B15582"/>
    <w:rsid w:val="00B161C6"/>
    <w:rsid w:val="00B16B85"/>
    <w:rsid w:val="00B1746F"/>
    <w:rsid w:val="00B20725"/>
    <w:rsid w:val="00B2175F"/>
    <w:rsid w:val="00B22B38"/>
    <w:rsid w:val="00B245DA"/>
    <w:rsid w:val="00B25C79"/>
    <w:rsid w:val="00B2628E"/>
    <w:rsid w:val="00B266B0"/>
    <w:rsid w:val="00B27072"/>
    <w:rsid w:val="00B27097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47F5A"/>
    <w:rsid w:val="00B500CD"/>
    <w:rsid w:val="00B51709"/>
    <w:rsid w:val="00B5239C"/>
    <w:rsid w:val="00B52480"/>
    <w:rsid w:val="00B53893"/>
    <w:rsid w:val="00B548C2"/>
    <w:rsid w:val="00B55428"/>
    <w:rsid w:val="00B570BF"/>
    <w:rsid w:val="00B624F8"/>
    <w:rsid w:val="00B626DF"/>
    <w:rsid w:val="00B63337"/>
    <w:rsid w:val="00B6369F"/>
    <w:rsid w:val="00B639D7"/>
    <w:rsid w:val="00B64898"/>
    <w:rsid w:val="00B64AC7"/>
    <w:rsid w:val="00B66DDD"/>
    <w:rsid w:val="00B67805"/>
    <w:rsid w:val="00B71037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1E68"/>
    <w:rsid w:val="00B82613"/>
    <w:rsid w:val="00B828B5"/>
    <w:rsid w:val="00B84E9C"/>
    <w:rsid w:val="00B85522"/>
    <w:rsid w:val="00B865C2"/>
    <w:rsid w:val="00B90E2A"/>
    <w:rsid w:val="00B90F2A"/>
    <w:rsid w:val="00B9198D"/>
    <w:rsid w:val="00B919D6"/>
    <w:rsid w:val="00B92D63"/>
    <w:rsid w:val="00B93008"/>
    <w:rsid w:val="00B9406D"/>
    <w:rsid w:val="00B948F5"/>
    <w:rsid w:val="00B94BA7"/>
    <w:rsid w:val="00B94E0E"/>
    <w:rsid w:val="00B950B0"/>
    <w:rsid w:val="00B95A58"/>
    <w:rsid w:val="00B97CA3"/>
    <w:rsid w:val="00B97E22"/>
    <w:rsid w:val="00BA112D"/>
    <w:rsid w:val="00BA1AB0"/>
    <w:rsid w:val="00BA6A9A"/>
    <w:rsid w:val="00BA76A9"/>
    <w:rsid w:val="00BB3922"/>
    <w:rsid w:val="00BB3E2B"/>
    <w:rsid w:val="00BB4730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3900"/>
    <w:rsid w:val="00BC4A7F"/>
    <w:rsid w:val="00BC58B9"/>
    <w:rsid w:val="00BC607F"/>
    <w:rsid w:val="00BD0ED7"/>
    <w:rsid w:val="00BD0F55"/>
    <w:rsid w:val="00BD34A3"/>
    <w:rsid w:val="00BD3E68"/>
    <w:rsid w:val="00BD598A"/>
    <w:rsid w:val="00BD6A0D"/>
    <w:rsid w:val="00BD75B4"/>
    <w:rsid w:val="00BD7A3D"/>
    <w:rsid w:val="00BD7D14"/>
    <w:rsid w:val="00BE02B4"/>
    <w:rsid w:val="00BE0752"/>
    <w:rsid w:val="00BE323D"/>
    <w:rsid w:val="00BE631E"/>
    <w:rsid w:val="00BE6BC0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3AD6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17B62"/>
    <w:rsid w:val="00C17E7A"/>
    <w:rsid w:val="00C25512"/>
    <w:rsid w:val="00C257B7"/>
    <w:rsid w:val="00C25A16"/>
    <w:rsid w:val="00C272E8"/>
    <w:rsid w:val="00C30096"/>
    <w:rsid w:val="00C307F3"/>
    <w:rsid w:val="00C30C00"/>
    <w:rsid w:val="00C30DFD"/>
    <w:rsid w:val="00C32035"/>
    <w:rsid w:val="00C32928"/>
    <w:rsid w:val="00C32B36"/>
    <w:rsid w:val="00C33359"/>
    <w:rsid w:val="00C34248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47D3D"/>
    <w:rsid w:val="00C50A4E"/>
    <w:rsid w:val="00C520B1"/>
    <w:rsid w:val="00C522D6"/>
    <w:rsid w:val="00C5316B"/>
    <w:rsid w:val="00C532BA"/>
    <w:rsid w:val="00C53B62"/>
    <w:rsid w:val="00C54020"/>
    <w:rsid w:val="00C545C5"/>
    <w:rsid w:val="00C54CEA"/>
    <w:rsid w:val="00C55521"/>
    <w:rsid w:val="00C618AD"/>
    <w:rsid w:val="00C61AD9"/>
    <w:rsid w:val="00C61D4B"/>
    <w:rsid w:val="00C6257C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321"/>
    <w:rsid w:val="00C75F2F"/>
    <w:rsid w:val="00C75FEE"/>
    <w:rsid w:val="00C76F1D"/>
    <w:rsid w:val="00C77D26"/>
    <w:rsid w:val="00C80E71"/>
    <w:rsid w:val="00C81AD5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04B7"/>
    <w:rsid w:val="00CA17DD"/>
    <w:rsid w:val="00CA1863"/>
    <w:rsid w:val="00CA2426"/>
    <w:rsid w:val="00CA267B"/>
    <w:rsid w:val="00CA391D"/>
    <w:rsid w:val="00CA3ACD"/>
    <w:rsid w:val="00CA45CE"/>
    <w:rsid w:val="00CA4F8B"/>
    <w:rsid w:val="00CA5295"/>
    <w:rsid w:val="00CA6826"/>
    <w:rsid w:val="00CA68B2"/>
    <w:rsid w:val="00CA6F8F"/>
    <w:rsid w:val="00CB09DA"/>
    <w:rsid w:val="00CB0BD9"/>
    <w:rsid w:val="00CB19E0"/>
    <w:rsid w:val="00CB1CAC"/>
    <w:rsid w:val="00CB1DE8"/>
    <w:rsid w:val="00CB1E3B"/>
    <w:rsid w:val="00CB1F1D"/>
    <w:rsid w:val="00CB328B"/>
    <w:rsid w:val="00CB3789"/>
    <w:rsid w:val="00CB4584"/>
    <w:rsid w:val="00CB6EDF"/>
    <w:rsid w:val="00CB71F8"/>
    <w:rsid w:val="00CC094E"/>
    <w:rsid w:val="00CC26DB"/>
    <w:rsid w:val="00CC2AB4"/>
    <w:rsid w:val="00CC3DAA"/>
    <w:rsid w:val="00CC4C2C"/>
    <w:rsid w:val="00CC5057"/>
    <w:rsid w:val="00CD078F"/>
    <w:rsid w:val="00CD121E"/>
    <w:rsid w:val="00CD3ED8"/>
    <w:rsid w:val="00CD464F"/>
    <w:rsid w:val="00CD53DE"/>
    <w:rsid w:val="00CD60FD"/>
    <w:rsid w:val="00CD761D"/>
    <w:rsid w:val="00CD76B5"/>
    <w:rsid w:val="00CD7E3B"/>
    <w:rsid w:val="00CE1D65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0FD"/>
    <w:rsid w:val="00CF6F1E"/>
    <w:rsid w:val="00CF7484"/>
    <w:rsid w:val="00D001F9"/>
    <w:rsid w:val="00D0036E"/>
    <w:rsid w:val="00D00BB7"/>
    <w:rsid w:val="00D01E3E"/>
    <w:rsid w:val="00D01EAD"/>
    <w:rsid w:val="00D032AB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266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8DF"/>
    <w:rsid w:val="00D27B8B"/>
    <w:rsid w:val="00D312CF"/>
    <w:rsid w:val="00D31B6E"/>
    <w:rsid w:val="00D31EC1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5936"/>
    <w:rsid w:val="00D46111"/>
    <w:rsid w:val="00D47C16"/>
    <w:rsid w:val="00D502AF"/>
    <w:rsid w:val="00D50764"/>
    <w:rsid w:val="00D50797"/>
    <w:rsid w:val="00D50C12"/>
    <w:rsid w:val="00D51357"/>
    <w:rsid w:val="00D51A77"/>
    <w:rsid w:val="00D52498"/>
    <w:rsid w:val="00D52EEA"/>
    <w:rsid w:val="00D53830"/>
    <w:rsid w:val="00D53F60"/>
    <w:rsid w:val="00D55889"/>
    <w:rsid w:val="00D57AF0"/>
    <w:rsid w:val="00D57D27"/>
    <w:rsid w:val="00D62ECD"/>
    <w:rsid w:val="00D64426"/>
    <w:rsid w:val="00D67BC5"/>
    <w:rsid w:val="00D7021B"/>
    <w:rsid w:val="00D70D33"/>
    <w:rsid w:val="00D72AB1"/>
    <w:rsid w:val="00D73077"/>
    <w:rsid w:val="00D73C57"/>
    <w:rsid w:val="00D742FF"/>
    <w:rsid w:val="00D758B3"/>
    <w:rsid w:val="00D76ADC"/>
    <w:rsid w:val="00D76D05"/>
    <w:rsid w:val="00D77413"/>
    <w:rsid w:val="00D80F95"/>
    <w:rsid w:val="00D81F10"/>
    <w:rsid w:val="00D84A57"/>
    <w:rsid w:val="00D874DF"/>
    <w:rsid w:val="00D879B5"/>
    <w:rsid w:val="00D87A12"/>
    <w:rsid w:val="00D912E2"/>
    <w:rsid w:val="00D91368"/>
    <w:rsid w:val="00D930E1"/>
    <w:rsid w:val="00D9415C"/>
    <w:rsid w:val="00D942CC"/>
    <w:rsid w:val="00D94D87"/>
    <w:rsid w:val="00D962DC"/>
    <w:rsid w:val="00D96E19"/>
    <w:rsid w:val="00DA124D"/>
    <w:rsid w:val="00DA180C"/>
    <w:rsid w:val="00DA2FCB"/>
    <w:rsid w:val="00DA451D"/>
    <w:rsid w:val="00DA50BE"/>
    <w:rsid w:val="00DA56DB"/>
    <w:rsid w:val="00DA57A9"/>
    <w:rsid w:val="00DA6452"/>
    <w:rsid w:val="00DA652C"/>
    <w:rsid w:val="00DA6FE9"/>
    <w:rsid w:val="00DA7925"/>
    <w:rsid w:val="00DB0AB8"/>
    <w:rsid w:val="00DB0C75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4DF3"/>
    <w:rsid w:val="00DD55E0"/>
    <w:rsid w:val="00DE103C"/>
    <w:rsid w:val="00DE1904"/>
    <w:rsid w:val="00DE3DBB"/>
    <w:rsid w:val="00DE43A2"/>
    <w:rsid w:val="00DE4A74"/>
    <w:rsid w:val="00DE4EE4"/>
    <w:rsid w:val="00DE541C"/>
    <w:rsid w:val="00DE7256"/>
    <w:rsid w:val="00DE737B"/>
    <w:rsid w:val="00DF100B"/>
    <w:rsid w:val="00DF13E7"/>
    <w:rsid w:val="00DF3F71"/>
    <w:rsid w:val="00DF4141"/>
    <w:rsid w:val="00DF4359"/>
    <w:rsid w:val="00DF6181"/>
    <w:rsid w:val="00DF6625"/>
    <w:rsid w:val="00E00FC4"/>
    <w:rsid w:val="00E011B1"/>
    <w:rsid w:val="00E01336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38CC"/>
    <w:rsid w:val="00E16463"/>
    <w:rsid w:val="00E20B83"/>
    <w:rsid w:val="00E2128D"/>
    <w:rsid w:val="00E217B4"/>
    <w:rsid w:val="00E2420A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2CFC"/>
    <w:rsid w:val="00E44B66"/>
    <w:rsid w:val="00E44EDD"/>
    <w:rsid w:val="00E4608B"/>
    <w:rsid w:val="00E461B2"/>
    <w:rsid w:val="00E4713D"/>
    <w:rsid w:val="00E47329"/>
    <w:rsid w:val="00E501D3"/>
    <w:rsid w:val="00E50DF3"/>
    <w:rsid w:val="00E520A7"/>
    <w:rsid w:val="00E53A01"/>
    <w:rsid w:val="00E541B0"/>
    <w:rsid w:val="00E544DB"/>
    <w:rsid w:val="00E55543"/>
    <w:rsid w:val="00E564C4"/>
    <w:rsid w:val="00E567C9"/>
    <w:rsid w:val="00E604C4"/>
    <w:rsid w:val="00E60809"/>
    <w:rsid w:val="00E61300"/>
    <w:rsid w:val="00E635B9"/>
    <w:rsid w:val="00E650C5"/>
    <w:rsid w:val="00E65D15"/>
    <w:rsid w:val="00E67EE5"/>
    <w:rsid w:val="00E67FF6"/>
    <w:rsid w:val="00E7013A"/>
    <w:rsid w:val="00E726B8"/>
    <w:rsid w:val="00E74F5D"/>
    <w:rsid w:val="00E74F79"/>
    <w:rsid w:val="00E74FD0"/>
    <w:rsid w:val="00E7602A"/>
    <w:rsid w:val="00E76034"/>
    <w:rsid w:val="00E80440"/>
    <w:rsid w:val="00E8081E"/>
    <w:rsid w:val="00E817E0"/>
    <w:rsid w:val="00E824C4"/>
    <w:rsid w:val="00E82EE4"/>
    <w:rsid w:val="00E831E7"/>
    <w:rsid w:val="00E843B5"/>
    <w:rsid w:val="00E84A3B"/>
    <w:rsid w:val="00E85307"/>
    <w:rsid w:val="00E858A7"/>
    <w:rsid w:val="00E90173"/>
    <w:rsid w:val="00E907E4"/>
    <w:rsid w:val="00E90A24"/>
    <w:rsid w:val="00E90C34"/>
    <w:rsid w:val="00E919AC"/>
    <w:rsid w:val="00E925B5"/>
    <w:rsid w:val="00E9432B"/>
    <w:rsid w:val="00E946A6"/>
    <w:rsid w:val="00E947E4"/>
    <w:rsid w:val="00E948C4"/>
    <w:rsid w:val="00E94A6C"/>
    <w:rsid w:val="00E95C9A"/>
    <w:rsid w:val="00E96A29"/>
    <w:rsid w:val="00E96FE6"/>
    <w:rsid w:val="00EA1D43"/>
    <w:rsid w:val="00EA2C67"/>
    <w:rsid w:val="00EA4EC9"/>
    <w:rsid w:val="00EA5E0F"/>
    <w:rsid w:val="00EA6351"/>
    <w:rsid w:val="00EA6FE4"/>
    <w:rsid w:val="00EA73BF"/>
    <w:rsid w:val="00EA748A"/>
    <w:rsid w:val="00EA7B1F"/>
    <w:rsid w:val="00EA7F4C"/>
    <w:rsid w:val="00EB091E"/>
    <w:rsid w:val="00EB1D47"/>
    <w:rsid w:val="00EB1D89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4353"/>
    <w:rsid w:val="00EC4C7E"/>
    <w:rsid w:val="00EC5F2F"/>
    <w:rsid w:val="00EC651E"/>
    <w:rsid w:val="00EC692E"/>
    <w:rsid w:val="00EC745E"/>
    <w:rsid w:val="00EC7631"/>
    <w:rsid w:val="00EC778B"/>
    <w:rsid w:val="00EC7EAF"/>
    <w:rsid w:val="00EC7F91"/>
    <w:rsid w:val="00ED0376"/>
    <w:rsid w:val="00ED0984"/>
    <w:rsid w:val="00ED16F3"/>
    <w:rsid w:val="00ED27C3"/>
    <w:rsid w:val="00ED3371"/>
    <w:rsid w:val="00ED33AE"/>
    <w:rsid w:val="00ED3775"/>
    <w:rsid w:val="00ED4A6D"/>
    <w:rsid w:val="00ED6D4A"/>
    <w:rsid w:val="00ED738C"/>
    <w:rsid w:val="00ED7918"/>
    <w:rsid w:val="00ED7E6A"/>
    <w:rsid w:val="00ED7FD3"/>
    <w:rsid w:val="00EE079B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4A7"/>
    <w:rsid w:val="00F00CD1"/>
    <w:rsid w:val="00F01E6B"/>
    <w:rsid w:val="00F0241C"/>
    <w:rsid w:val="00F04393"/>
    <w:rsid w:val="00F05759"/>
    <w:rsid w:val="00F10CB9"/>
    <w:rsid w:val="00F10DEA"/>
    <w:rsid w:val="00F110D5"/>
    <w:rsid w:val="00F12351"/>
    <w:rsid w:val="00F127C9"/>
    <w:rsid w:val="00F12910"/>
    <w:rsid w:val="00F129D1"/>
    <w:rsid w:val="00F1452C"/>
    <w:rsid w:val="00F16739"/>
    <w:rsid w:val="00F16DE2"/>
    <w:rsid w:val="00F2052B"/>
    <w:rsid w:val="00F20C99"/>
    <w:rsid w:val="00F2195A"/>
    <w:rsid w:val="00F2260F"/>
    <w:rsid w:val="00F23205"/>
    <w:rsid w:val="00F242AD"/>
    <w:rsid w:val="00F247F2"/>
    <w:rsid w:val="00F25004"/>
    <w:rsid w:val="00F26422"/>
    <w:rsid w:val="00F265F7"/>
    <w:rsid w:val="00F27EEB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2D27"/>
    <w:rsid w:val="00F532E8"/>
    <w:rsid w:val="00F537FF"/>
    <w:rsid w:val="00F54A05"/>
    <w:rsid w:val="00F55FD7"/>
    <w:rsid w:val="00F560FE"/>
    <w:rsid w:val="00F6111C"/>
    <w:rsid w:val="00F614C0"/>
    <w:rsid w:val="00F61647"/>
    <w:rsid w:val="00F6283C"/>
    <w:rsid w:val="00F647EC"/>
    <w:rsid w:val="00F657CF"/>
    <w:rsid w:val="00F67A89"/>
    <w:rsid w:val="00F709A5"/>
    <w:rsid w:val="00F713A3"/>
    <w:rsid w:val="00F71951"/>
    <w:rsid w:val="00F71A8F"/>
    <w:rsid w:val="00F73707"/>
    <w:rsid w:val="00F74381"/>
    <w:rsid w:val="00F743D5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5CC"/>
    <w:rsid w:val="00F9075D"/>
    <w:rsid w:val="00F90A5B"/>
    <w:rsid w:val="00F913DC"/>
    <w:rsid w:val="00F91CB9"/>
    <w:rsid w:val="00F91DDA"/>
    <w:rsid w:val="00F92624"/>
    <w:rsid w:val="00F92E0B"/>
    <w:rsid w:val="00F9397A"/>
    <w:rsid w:val="00F93A37"/>
    <w:rsid w:val="00F94182"/>
    <w:rsid w:val="00F944D9"/>
    <w:rsid w:val="00F9479E"/>
    <w:rsid w:val="00F94DB3"/>
    <w:rsid w:val="00F96500"/>
    <w:rsid w:val="00F96FAF"/>
    <w:rsid w:val="00F97CA1"/>
    <w:rsid w:val="00FA413A"/>
    <w:rsid w:val="00FA4144"/>
    <w:rsid w:val="00FA4751"/>
    <w:rsid w:val="00FA4DDF"/>
    <w:rsid w:val="00FA5A85"/>
    <w:rsid w:val="00FA5E71"/>
    <w:rsid w:val="00FA6E7F"/>
    <w:rsid w:val="00FA7114"/>
    <w:rsid w:val="00FB1BED"/>
    <w:rsid w:val="00FB1E0F"/>
    <w:rsid w:val="00FB2379"/>
    <w:rsid w:val="00FB2F33"/>
    <w:rsid w:val="00FB3F82"/>
    <w:rsid w:val="00FB4B8A"/>
    <w:rsid w:val="00FB5127"/>
    <w:rsid w:val="00FB5152"/>
    <w:rsid w:val="00FB63AE"/>
    <w:rsid w:val="00FB680E"/>
    <w:rsid w:val="00FB6A5E"/>
    <w:rsid w:val="00FC0065"/>
    <w:rsid w:val="00FC0A07"/>
    <w:rsid w:val="00FC3AEE"/>
    <w:rsid w:val="00FC60FA"/>
    <w:rsid w:val="00FC6238"/>
    <w:rsid w:val="00FC7B15"/>
    <w:rsid w:val="00FD33FC"/>
    <w:rsid w:val="00FD3730"/>
    <w:rsid w:val="00FD3924"/>
    <w:rsid w:val="00FD397E"/>
    <w:rsid w:val="00FD3ADE"/>
    <w:rsid w:val="00FD3B08"/>
    <w:rsid w:val="00FD42F6"/>
    <w:rsid w:val="00FD4806"/>
    <w:rsid w:val="00FD534E"/>
    <w:rsid w:val="00FD56C7"/>
    <w:rsid w:val="00FD58F4"/>
    <w:rsid w:val="00FD5CBB"/>
    <w:rsid w:val="00FD6273"/>
    <w:rsid w:val="00FD6B74"/>
    <w:rsid w:val="00FE002E"/>
    <w:rsid w:val="00FE2398"/>
    <w:rsid w:val="00FE356A"/>
    <w:rsid w:val="00FE386B"/>
    <w:rsid w:val="00FE4BF7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5880"/>
    <w:rsid w:val="00FF61D9"/>
    <w:rsid w:val="00FF6822"/>
    <w:rsid w:val="00FF6EA5"/>
    <w:rsid w:val="00FF73D0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5498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453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0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682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73714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7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3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303">
      <w:bodyDiv w:val="1"/>
      <w:marLeft w:val="45"/>
      <w:marRight w:val="4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44F04-E750-4CFE-8C62-D205F7F2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22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 FCC</dc:creator>
  <cp:lastModifiedBy>皮启平</cp:lastModifiedBy>
  <cp:revision>20</cp:revision>
  <cp:lastPrinted>2016-09-26T06:54:00Z</cp:lastPrinted>
  <dcterms:created xsi:type="dcterms:W3CDTF">2019-02-14T05:41:00Z</dcterms:created>
  <dcterms:modified xsi:type="dcterms:W3CDTF">2019-03-28T08:46:00Z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